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DA68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25459F60" w14:textId="77777777"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7AFFE64F" w14:textId="77777777"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2C470DDB">
        <w:rPr>
          <w:b/>
          <w:bCs/>
          <w:color w:val="002060"/>
          <w:sz w:val="20"/>
          <w:szCs w:val="20"/>
        </w:rPr>
        <w:t xml:space="preserve">KLASA </w:t>
      </w:r>
      <w:r w:rsidR="50CDA888" w:rsidRPr="2C470DDB">
        <w:rPr>
          <w:b/>
          <w:bCs/>
          <w:color w:val="002060"/>
          <w:sz w:val="20"/>
          <w:szCs w:val="20"/>
        </w:rPr>
        <w:t>5</w:t>
      </w:r>
    </w:p>
    <w:p w14:paraId="46336CFE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14:paraId="3DE935B3" w14:textId="77777777"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36BDDD4F" w14:textId="77777777"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14:paraId="2CDFEBE7" w14:textId="77777777"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14:paraId="2569CC58" w14:textId="77777777" w:rsidR="006162D4" w:rsidRPr="00AA16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AA1658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AA1658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66D1141F" w14:textId="77777777"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14:paraId="7DFDE663" w14:textId="77777777" w:rsidR="0001364E" w:rsidRDefault="006162D4" w:rsidP="2C470DDB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2C470DDB">
        <w:rPr>
          <w:rFonts w:ascii="Calibri" w:hAnsi="Calibri" w:cs="Calibri"/>
          <w:b/>
          <w:bCs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14:paraId="063C814F" w14:textId="77777777" w:rsidR="00AE6950" w:rsidRDefault="00AE6950">
      <w:pPr>
        <w:rPr>
          <w:b/>
          <w:bCs/>
          <w:color w:val="002060"/>
          <w:sz w:val="20"/>
          <w:szCs w:val="20"/>
        </w:rPr>
      </w:pPr>
    </w:p>
    <w:p w14:paraId="5A396D8B" w14:textId="77777777" w:rsidR="001F0EA5" w:rsidRPr="0051162B" w:rsidRDefault="00AE695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ELEMENTY STATYSTYKI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305508B7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82C5006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0706F0EB" w14:textId="77777777"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Sposoby prezentowania danych zebranych w wyniku obserwacji statystycznej</w:t>
            </w:r>
          </w:p>
        </w:tc>
      </w:tr>
      <w:tr w:rsidR="00026E45" w:rsidRPr="006E7D5D" w14:paraId="738778C4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93C27CD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23CFBCB7" w14:textId="77777777"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Średnia z próby</w:t>
            </w:r>
          </w:p>
        </w:tc>
      </w:tr>
      <w:tr w:rsidR="00026E45" w:rsidRPr="006E7D5D" w14:paraId="0F1531EF" w14:textId="77777777" w:rsidTr="009C754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F30F190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03AFEC9F" w14:textId="77777777"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Mediana z próby i moda z próby. Skala centylowa</w:t>
            </w:r>
          </w:p>
        </w:tc>
      </w:tr>
    </w:tbl>
    <w:p w14:paraId="41BB6843" w14:textId="77777777"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4D9BA117" w14:textId="77777777"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667FC585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9024F" w:rsidRPr="0099024F" w14:paraId="22872A7E" w14:textId="77777777" w:rsidTr="00AE6950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4EC97B2C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14:paraId="2FD321E1" w14:textId="77777777" w:rsidTr="00AE6950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75DFA4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11756F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E6950" w:rsidRPr="0099024F" w14:paraId="0CC480C8" w14:textId="77777777" w:rsidTr="00AE6950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868F" w14:textId="77777777"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0346" w14:textId="77777777"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</w:t>
            </w:r>
            <w:r w:rsidR="002148F1">
              <w:rPr>
                <w:rFonts w:ascii="Calibri" w:eastAsia="Symbol" w:hAnsi="Calibri" w:cs="Symbol"/>
                <w:color w:val="00B050"/>
                <w:sz w:val="20"/>
                <w:szCs w:val="20"/>
              </w:rPr>
              <w:t>r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etować dane statystyczne odczytane z tabel, diagramów i wykresów</w:t>
            </w:r>
          </w:p>
        </w:tc>
      </w:tr>
      <w:tr w:rsidR="009E3247" w:rsidRPr="0099024F" w14:paraId="363680D0" w14:textId="77777777" w:rsidTr="00E805D8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1EF1" w14:textId="794855AB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średniej arytmetycznej, średniej ważonej,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FCC8" w14:textId="77777777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określać zależności między odczytanymi danymi;</w:t>
            </w:r>
          </w:p>
        </w:tc>
      </w:tr>
      <w:tr w:rsidR="009E3247" w:rsidRPr="0099024F" w14:paraId="1C44C8F3" w14:textId="77777777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8493" w14:textId="2684DB68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  <w:t xml:space="preserve"> i wykresów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F383" w14:textId="00EE5885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interpretować średnią arytmetyczną, średnią ważoną, medianę </w:t>
            </w:r>
          </w:p>
        </w:tc>
      </w:tr>
      <w:tr w:rsidR="009E3247" w:rsidRPr="0099024F" w14:paraId="23043964" w14:textId="77777777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DC62" w14:textId="608869C4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przedstawiać dane empiryczne w postaci tabel, diagramów i wykresów;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67BA" w14:textId="77777777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</w:tr>
      <w:tr w:rsidR="009E3247" w:rsidRPr="0099024F" w14:paraId="39FD1C77" w14:textId="77777777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7DAD" w14:textId="19E16AFA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interpretować wymienione wyżej parametry statystyczne.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5993" w14:textId="77777777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medianę i dominantę</w:t>
            </w:r>
          </w:p>
        </w:tc>
      </w:tr>
      <w:tr w:rsidR="009E3247" w:rsidRPr="0099024F" w14:paraId="790DF50E" w14:textId="77777777" w:rsidTr="0052439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6AF" w14:textId="411F390B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9F2A" w14:textId="5861785A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</w:tr>
      <w:tr w:rsidR="009E3247" w:rsidRPr="0099024F" w14:paraId="43F65F0A" w14:textId="77777777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2262" w14:textId="48A7ECA9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CA9" w14:textId="428F61A9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pogrupowanych danych</w:t>
            </w:r>
          </w:p>
        </w:tc>
      </w:tr>
      <w:tr w:rsidR="009E3247" w:rsidRPr="0099024F" w14:paraId="7F66B4C6" w14:textId="77777777" w:rsidTr="00123C9C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CED5" w14:textId="12A2E33E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B72B" w14:textId="6AD7996C" w:rsidR="009E3247" w:rsidRPr="0099024F" w:rsidRDefault="009E3247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</w:tr>
    </w:tbl>
    <w:p w14:paraId="0A8E9B88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8516A6" w:rsidRPr="008516A6" w14:paraId="154715A6" w14:textId="77777777" w:rsidTr="002148F1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1BF15B45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14:paraId="329608C6" w14:textId="77777777" w:rsidTr="002148F1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631641E4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14:paraId="67EAB7B2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148F1" w:rsidRPr="008516A6" w14:paraId="0D856ECB" w14:textId="77777777" w:rsidTr="002148F1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56FE" w14:textId="77777777"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lastRenderedPageBreak/>
              <w:t>potrafi rozwiązywać zadania ze statystyki opisowej o średnim stopniu trudności.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178E" w14:textId="77777777"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stosować wiadomości ze statystyki w różnych nietypowych zadaniach </w:t>
            </w:r>
            <w:proofErr w:type="spell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zadaniach</w:t>
            </w:r>
            <w:proofErr w:type="spellEnd"/>
          </w:p>
        </w:tc>
      </w:tr>
      <w:tr w:rsidR="002148F1" w:rsidRPr="008516A6" w14:paraId="3493CCD4" w14:textId="77777777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ACE" w14:textId="77777777"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średnią arytmetyczną danych przedstawionych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6F5C" w14:textId="77777777"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 zadaniach o podwyższonym stopniu trudności pojęcia statystyczne</w:t>
            </w:r>
          </w:p>
        </w:tc>
      </w:tr>
      <w:tr w:rsidR="009E3247" w:rsidRPr="008516A6" w14:paraId="72D522C7" w14:textId="77777777" w:rsidTr="00442DFD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A188" w14:textId="0F2D0834" w:rsidR="009E3247" w:rsidRPr="008516A6" w:rsidRDefault="009E3247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bookmarkStart w:id="0" w:name="_Hlk176265472"/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nietypowe zadania w których występuje średnia </w:t>
            </w:r>
            <w:bookmarkEnd w:id="0"/>
            <w:r>
              <w:rPr>
                <w:rFonts w:ascii="Calibri" w:hAnsi="Calibri" w:cs="Calibri"/>
                <w:color w:val="C65911"/>
                <w:sz w:val="20"/>
                <w:szCs w:val="20"/>
              </w:rPr>
              <w:t>ważona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A0F2" w14:textId="77777777" w:rsidR="009E3247" w:rsidRPr="008516A6" w:rsidRDefault="009E3247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9E3247" w:rsidRPr="008516A6" w14:paraId="7B5E2F30" w14:textId="77777777" w:rsidTr="00442DFD">
        <w:trPr>
          <w:gridAfter w:val="1"/>
          <w:wAfter w:w="5387" w:type="dxa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39DEC" w14:textId="77777777" w:rsidR="009E3247" w:rsidRPr="008516A6" w:rsidRDefault="009E3247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9E3247" w:rsidRPr="008516A6" w14:paraId="017D672D" w14:textId="77777777" w:rsidTr="009C7545">
        <w:trPr>
          <w:gridAfter w:val="1"/>
          <w:wAfter w:w="5387" w:type="dxa"/>
          <w:jc w:val="center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ED0CE" w14:textId="77777777" w:rsidR="009E3247" w:rsidRPr="008516A6" w:rsidRDefault="009E3247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2EBD1E2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p w14:paraId="6BDFAF34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p w14:paraId="7F515CF7" w14:textId="77777777" w:rsidR="002148F1" w:rsidRDefault="002148F1">
      <w:pPr>
        <w:rPr>
          <w:b/>
          <w:bCs/>
          <w:color w:val="002060"/>
          <w:sz w:val="20"/>
          <w:szCs w:val="20"/>
        </w:rPr>
      </w:pPr>
    </w:p>
    <w:p w14:paraId="6F687254" w14:textId="77777777" w:rsidR="003443E8" w:rsidRPr="0051162B" w:rsidRDefault="002148F1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RACHUNEK PRAWDOPODOBIEŃSTWA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687A7384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4F6F16F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6098FEF9" w14:textId="77777777"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</w:t>
            </w:r>
          </w:p>
        </w:tc>
      </w:tr>
      <w:tr w:rsidR="00026E45" w:rsidRPr="006E7D5D" w14:paraId="34C245CE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CAE7FB9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0D669DD9" w14:textId="77777777"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Zdarzenia. Działania na zdarzeniach</w:t>
            </w:r>
          </w:p>
        </w:tc>
      </w:tr>
      <w:tr w:rsidR="00026E45" w:rsidRPr="006E7D5D" w14:paraId="6EFE064E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BFCBD9D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A02F857" w14:textId="77777777"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prawdopodobieństwa</w:t>
            </w:r>
          </w:p>
        </w:tc>
      </w:tr>
      <w:tr w:rsidR="00026E45" w:rsidRPr="006E7D5D" w14:paraId="62C68219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2244E356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47D21D9A" w14:textId="77777777"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Prawdopodobieństwo klasyczne</w:t>
            </w:r>
          </w:p>
        </w:tc>
      </w:tr>
      <w:tr w:rsidR="00026E45" w:rsidRPr="006E7D5D" w14:paraId="1688E426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7479DB29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01D9AB2F" w14:textId="77777777"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 wieloetapowe</w:t>
            </w:r>
          </w:p>
        </w:tc>
      </w:tr>
    </w:tbl>
    <w:p w14:paraId="4D0FEEB7" w14:textId="77777777"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745CA8E" w14:textId="77777777"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1"/>
    <w:p w14:paraId="4B788EE3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8516A6" w:rsidRPr="008516A6" w14:paraId="27E37FBB" w14:textId="77777777" w:rsidTr="008F5363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6B0E8A7B" w14:textId="77777777"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14:paraId="5F327D61" w14:textId="77777777" w:rsidTr="008F5363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A7E3E7" w14:textId="77777777"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DEECE3" w14:textId="77777777"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825A0" w:rsidRPr="008516A6" w14:paraId="17F040DC" w14:textId="77777777" w:rsidTr="008F536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E5EE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052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</w:tr>
      <w:tr w:rsidR="00C825A0" w:rsidRPr="008516A6" w14:paraId="525FBE3E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EDF1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3555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prawdopodobieństwie sumy zdarzeń</w:t>
            </w:r>
          </w:p>
        </w:tc>
      </w:tr>
      <w:tr w:rsidR="00C825A0" w:rsidRPr="008516A6" w14:paraId="5DE1AD40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2B7D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zdarzenia niemożliwego i pewnego; potrafi podać przykłady takich zdarzeń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2184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zdarzenia się wykluczają</w:t>
            </w:r>
          </w:p>
        </w:tc>
      </w:tr>
      <w:tr w:rsidR="00C825A0" w:rsidRPr="008516A6" w14:paraId="517D64B3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6A76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klasyczną definicję prawdopodobieństwa w rozwiązaniach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EE29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własności prawdopodobieństwa i umie je stosować w rozwiązaniach prostych zadań;</w:t>
            </w:r>
          </w:p>
        </w:tc>
      </w:tr>
      <w:tr w:rsidR="00C825A0" w:rsidRPr="008516A6" w14:paraId="35FC57E2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FDA5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aksjomatyczną definicję prawdopodobieństwa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BE3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</w:tr>
      <w:tr w:rsidR="00C825A0" w:rsidRPr="008516A6" w14:paraId="223F8D8E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3738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obliczyć prawdopodobieństwo zdarzenia przeciwnego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2912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regułę mnożenia, dodawania, permutacje i kombinacje do obliczania pra</w:t>
            </w:r>
            <w:r w:rsidR="00C0516D">
              <w:rPr>
                <w:rFonts w:ascii="Calibri" w:hAnsi="Calibri" w:cs="Calibri"/>
                <w:color w:val="00B05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dopodobieństwa zdarzeń w prostych zadaniach</w:t>
            </w:r>
          </w:p>
        </w:tc>
      </w:tr>
      <w:tr w:rsidR="00C825A0" w:rsidRPr="008516A6" w14:paraId="574D70C6" w14:textId="77777777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375B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pary zdarzeń przeciwnych i wykluczających się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95CC" w14:textId="77777777"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podać rozkład zmiennej losowej</w:t>
            </w:r>
          </w:p>
        </w:tc>
      </w:tr>
    </w:tbl>
    <w:p w14:paraId="50EC4893" w14:textId="77777777"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7"/>
        <w:gridCol w:w="5326"/>
      </w:tblGrid>
      <w:tr w:rsidR="00A93E20" w:rsidRPr="00A93E20" w14:paraId="5902081B" w14:textId="77777777" w:rsidTr="00543793">
        <w:trPr>
          <w:cantSplit/>
          <w:trHeight w:val="300"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14:paraId="13A917C8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14:paraId="4CB001E6" w14:textId="77777777" w:rsidTr="00543793">
        <w:trPr>
          <w:cantSplit/>
          <w:trHeight w:val="300"/>
          <w:tblHeader/>
        </w:trPr>
        <w:tc>
          <w:tcPr>
            <w:tcW w:w="5447" w:type="dxa"/>
            <w:shd w:val="clear" w:color="000000" w:fill="FFC000"/>
            <w:vAlign w:val="center"/>
            <w:hideMark/>
          </w:tcPr>
          <w:p w14:paraId="3DFDD358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14:paraId="4DA1A126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C7D4B" w:rsidRPr="00A93E20" w14:paraId="0F891C94" w14:textId="77777777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BF41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D43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</w:tr>
      <w:tr w:rsidR="006C7D4B" w:rsidRPr="00A93E20" w14:paraId="64776275" w14:textId="77777777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0933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umie stosować własności prawdopodobieństwa do rozwiązywania zadań „teoretycznych”;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9C2D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</w:t>
            </w:r>
            <w:r w:rsidR="00A92081">
              <w:rPr>
                <w:rFonts w:ascii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wo w doświadczeniach wieloetapowych</w:t>
            </w:r>
          </w:p>
        </w:tc>
      </w:tr>
      <w:tr w:rsidR="006C7D4B" w:rsidRPr="00A93E20" w14:paraId="100C0C59" w14:textId="77777777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02F0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opodo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bieństwa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8243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z rachunku prawdopodobieństwa o podwyższonym stopniu trudności</w:t>
            </w:r>
          </w:p>
        </w:tc>
      </w:tr>
      <w:tr w:rsidR="006C7D4B" w:rsidRPr="00A93E20" w14:paraId="14F5323E" w14:textId="77777777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7B2A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Wykorzystuje regułę mnożenia, dodawania, permutacje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i kombinacje do obliczania pra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dopodobieństwa zdarzeń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zadaniach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C303" w14:textId="77777777"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</w:tr>
    </w:tbl>
    <w:p w14:paraId="14AC157C" w14:textId="77777777" w:rsidR="006C7D4B" w:rsidRDefault="006C7D4B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2148F1" w:rsidRPr="008516A6" w14:paraId="0DD0F414" w14:textId="77777777" w:rsidTr="00CA317C">
        <w:trPr>
          <w:cantSplit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14:paraId="28C0F703" w14:textId="77777777"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148F1" w:rsidRPr="008516A6" w14:paraId="6B7CDFB7" w14:textId="77777777" w:rsidTr="00CA317C">
        <w:trPr>
          <w:cantSplit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14:paraId="24304968" w14:textId="77777777"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C7D4B" w:rsidRPr="008516A6" w14:paraId="6A6D994B" w14:textId="77777777" w:rsidTr="0089676D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4D84" w14:textId="77777777" w:rsidR="006C7D4B" w:rsidRPr="008516A6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14:paraId="099EB202" w14:textId="77777777" w:rsidR="002148F1" w:rsidRDefault="002148F1">
      <w:pPr>
        <w:rPr>
          <w:b/>
          <w:bCs/>
          <w:color w:val="002060"/>
          <w:sz w:val="20"/>
          <w:szCs w:val="20"/>
        </w:rPr>
      </w:pPr>
    </w:p>
    <w:p w14:paraId="281FAF73" w14:textId="77777777"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</w:t>
      </w:r>
      <w:r w:rsidR="00CA317C">
        <w:rPr>
          <w:b/>
          <w:bCs/>
          <w:color w:val="002060"/>
          <w:sz w:val="28"/>
          <w:szCs w:val="28"/>
        </w:rPr>
        <w:t>PRZESTRZENNA. WIELOŚCIANY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7B7E1CCE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29A9582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F66880C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Płaszczyzny i proste w przestrzeni. Równoległość prostych i płaszczyzn. Proste skośne.</w:t>
            </w:r>
          </w:p>
        </w:tc>
      </w:tr>
      <w:tr w:rsidR="00026E45" w:rsidRPr="006E7D5D" w14:paraId="55E85201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302412FB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72F902AB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Prostopadłość prostych i płaszczyzn w przestrzeni.</w:t>
            </w:r>
          </w:p>
        </w:tc>
      </w:tr>
      <w:tr w:rsidR="00026E45" w:rsidRPr="006E7D5D" w14:paraId="729A10B6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C9EE22E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657D52F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Rzut równoległy na płaszczyznę. Rysowanie figur płaskich w rzucie równoległym na płaszczyznę</w:t>
            </w:r>
          </w:p>
        </w:tc>
      </w:tr>
      <w:tr w:rsidR="00026E45" w:rsidRPr="006E7D5D" w14:paraId="0C06F936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B800F81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1ADF853B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prostą a płaszczyzną. Kąt dwuścienny.</w:t>
            </w:r>
          </w:p>
        </w:tc>
      </w:tr>
      <w:tr w:rsidR="00026E45" w:rsidRPr="006E7D5D" w14:paraId="24B70E70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029338C1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4F4F710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Graniastosłupy</w:t>
            </w:r>
          </w:p>
        </w:tc>
      </w:tr>
      <w:tr w:rsidR="00026E45" w:rsidRPr="006E7D5D" w14:paraId="125B4AD4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1DB19F34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4235506D" w14:textId="77777777"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Ostrosłupy</w:t>
            </w:r>
          </w:p>
        </w:tc>
      </w:tr>
      <w:tr w:rsidR="00CA317C" w:rsidRPr="006E7D5D" w14:paraId="7A24979B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535269B3" w14:textId="77777777" w:rsidR="00CA317C" w:rsidRDefault="00CA317C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1BADEB32" w14:textId="77777777" w:rsidR="00CA317C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Siatka wielościanu. Pole powierzchni wielościanu</w:t>
            </w:r>
          </w:p>
        </w:tc>
      </w:tr>
      <w:tr w:rsidR="009102D5" w:rsidRPr="006E7D5D" w14:paraId="63CC3188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68D90938" w14:textId="77777777"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6943A98B" w14:textId="77777777"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Objętość figury przestrzennej. Objętość wielościanów</w:t>
            </w:r>
          </w:p>
        </w:tc>
      </w:tr>
      <w:tr w:rsidR="009102D5" w:rsidRPr="006E7D5D" w14:paraId="61490DFE" w14:textId="77777777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9507CC" w14:textId="77777777"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F58EB56" w14:textId="77777777"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Przekroje wielościanów</w:t>
            </w:r>
          </w:p>
        </w:tc>
      </w:tr>
    </w:tbl>
    <w:p w14:paraId="4AAABB9D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p w14:paraId="12EC56EC" w14:textId="77777777"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0FCF49E5" w14:textId="77777777"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93E20" w:rsidRPr="00A93E20" w14:paraId="5ED73E09" w14:textId="77777777" w:rsidTr="009102D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1E528579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14:paraId="36CB63A5" w14:textId="77777777" w:rsidTr="009102D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73B943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96F896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02D5" w:rsidRPr="00A93E20" w14:paraId="5AB4662C" w14:textId="77777777" w:rsidTr="009102D5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708E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D998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istnieje graniastosłup o danej liczbie krawędzi</w:t>
            </w:r>
          </w:p>
        </w:tc>
      </w:tr>
      <w:tr w:rsidR="009102D5" w:rsidRPr="00A93E20" w14:paraId="5F19D6E8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8A8A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prostej i płaszczyzny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A0D4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bocznej i pole powierzchni całkowitej graniastosłupa prostego oraz ostrosłupa</w:t>
            </w:r>
          </w:p>
        </w:tc>
      </w:tr>
      <w:tr w:rsidR="009102D5" w:rsidRPr="00A93E20" w14:paraId="03FA9F1F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5FB7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DCB9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</w:tr>
      <w:tr w:rsidR="009102D5" w:rsidRPr="00A93E20" w14:paraId="56139782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9C1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125F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</w:tr>
      <w:tr w:rsidR="009102D5" w:rsidRPr="00A93E20" w14:paraId="36D6B56F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3DA1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670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</w:tr>
      <w:tr w:rsidR="009102D5" w:rsidRPr="00A93E20" w14:paraId="2DC51297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28C8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691B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</w:tr>
      <w:tr w:rsidR="009102D5" w:rsidRPr="00A93E20" w14:paraId="0609C03B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0657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lastRenderedPageBreak/>
              <w:t>rozumie pojęcie odległości punktu od płaszczyzny oraz odległości prostej równoległej do płaszczyzny od tej 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2F7E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</w:tr>
      <w:tr w:rsidR="009102D5" w:rsidRPr="00A93E20" w14:paraId="4BF3C5BC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478A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i potrafi stosować twierdzenie o trzech prostych prostopadłych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4423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rozpoznać w graniastosłupach i ostrosłupach kąt między ścianami oraz obliczyć miarę tego kąta;</w:t>
            </w:r>
          </w:p>
        </w:tc>
      </w:tr>
      <w:tr w:rsidR="009102D5" w:rsidRPr="00A93E20" w14:paraId="5EA8A7EC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A106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5A51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5A3B140E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E20D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kąta dwuściennego, poprawnie posługuje się terminem “kąt liniowy kąta dwuściennego”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D3FC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1915D6C1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4F0E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graniastosłupa; umie wskazać: podstawy, ściany boczne, krawędzie podstaw, krawędzie boczne, wysokość graniastosłupa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A21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9102D5" w:rsidRPr="00A93E20" w14:paraId="7354025C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5784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6601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5DACA2A7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6FE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BCF9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065ACD04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6CC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9B0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4DED5DE7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D177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ostrosłupa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B937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58E139EE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487A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36D4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75FF4BF7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446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E216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3CE1A39C" w14:textId="77777777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4B19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ostrosłupów prostych;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EE65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3AF4C0DA" w14:textId="77777777" w:rsidTr="000F2F18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6885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8FC8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14:paraId="2671E283" w14:textId="77777777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32D3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BB5D" w14:textId="77777777"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F2F18" w:rsidRPr="00A93E20" w14:paraId="2AB2CC01" w14:textId="77777777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7BA6" w14:textId="77777777" w:rsidR="000F2F18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graniastosłupów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9B1F" w14:textId="77777777" w:rsidR="000F2F18" w:rsidRDefault="000F2F18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  <w:tr w:rsidR="00955350" w:rsidRPr="00A93E20" w14:paraId="17C4CC6F" w14:textId="77777777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10BD" w14:textId="77777777" w:rsidR="00955350" w:rsidRPr="00955350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  <w:r w:rsidR="002D26F1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FC5A" w14:textId="77777777" w:rsidR="00955350" w:rsidRDefault="00955350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</w:tbl>
    <w:p w14:paraId="73E37997" w14:textId="77777777"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A93E20" w:rsidRPr="00A93E20" w14:paraId="73FB449B" w14:textId="77777777" w:rsidTr="009102D5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78BC89B1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14:paraId="7341F439" w14:textId="77777777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83F183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5D4E42A" w14:textId="77777777"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D26F1" w:rsidRPr="00A93E20" w14:paraId="465023C7" w14:textId="77777777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2E29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przeprowadza wnioskowania dotycząc położenia prostych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B3AF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</w:tr>
      <w:tr w:rsidR="002D26F1" w:rsidRPr="00A93E20" w14:paraId="2401B905" w14:textId="77777777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7604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406F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</w:p>
        </w:tc>
      </w:tr>
      <w:tr w:rsidR="002D26F1" w:rsidRPr="00A93E20" w14:paraId="694F8FFA" w14:textId="77777777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E5C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EC72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ostrosłupa</w:t>
            </w:r>
          </w:p>
        </w:tc>
      </w:tr>
      <w:tr w:rsidR="002D26F1" w:rsidRPr="00A93E20" w14:paraId="264F1E47" w14:textId="77777777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5D5D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zadania dotyczące miar kąta między prostą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a płaszczyzną, również z wykorzystaniem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7B2D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trzech prostych prostopadłych</w:t>
            </w:r>
          </w:p>
        </w:tc>
      </w:tr>
      <w:tr w:rsidR="002D26F1" w:rsidRPr="00A93E20" w14:paraId="692410D3" w14:textId="77777777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54B9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>rozwiązuje zadania dotyczące miary kąta dwuściennego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0942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14:paraId="0D16279A" w14:textId="77777777" w:rsidTr="0089676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56A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objętości graniastosłupów oraz ostrosłupów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wykorzystaniem wcześniej poznanych twierdzeń z planimetrii oraz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987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14:paraId="4F0DE407" w14:textId="77777777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9B5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D4E3" w14:textId="77777777"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14:paraId="62F1B908" w14:textId="77777777" w:rsidR="00476730" w:rsidRDefault="00476730">
      <w:pPr>
        <w:rPr>
          <w:b/>
          <w:bCs/>
          <w:color w:val="002060"/>
          <w:sz w:val="28"/>
          <w:szCs w:val="28"/>
        </w:rPr>
      </w:pPr>
    </w:p>
    <w:p w14:paraId="6E545599" w14:textId="77777777"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476730" w:rsidRPr="00476730" w14:paraId="19EACBF1" w14:textId="77777777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64CBCA" w14:textId="77777777"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14:paraId="63B72F4E" w14:textId="77777777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9EA1EF" w14:textId="77777777"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0276E6" w14:paraId="32CF6433" w14:textId="77777777" w:rsidTr="009102D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A93E" w14:textId="77777777" w:rsidR="00476730" w:rsidRPr="000276E6" w:rsidRDefault="000276E6" w:rsidP="000276E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</w:t>
            </w:r>
          </w:p>
        </w:tc>
      </w:tr>
    </w:tbl>
    <w:p w14:paraId="5943C69A" w14:textId="77777777" w:rsidR="00476730" w:rsidRDefault="00476730">
      <w:pPr>
        <w:rPr>
          <w:b/>
          <w:bCs/>
          <w:color w:val="002060"/>
          <w:sz w:val="28"/>
          <w:szCs w:val="28"/>
        </w:rPr>
      </w:pPr>
    </w:p>
    <w:p w14:paraId="1826E621" w14:textId="77777777" w:rsidR="0026264C" w:rsidRPr="0051162B" w:rsidRDefault="000276E6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PRZESTRZENNA. BRYŁY OBROTOWE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26264C" w:rsidRPr="006E7D5D" w14:paraId="0472CA83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27572DD9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686979A" w14:textId="77777777"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Walec</w:t>
            </w:r>
          </w:p>
        </w:tc>
      </w:tr>
      <w:tr w:rsidR="0026264C" w:rsidRPr="006E7D5D" w14:paraId="4ECE6430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42CFB5B8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357B1B2D" w14:textId="77777777"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Stożek</w:t>
            </w:r>
          </w:p>
        </w:tc>
      </w:tr>
      <w:tr w:rsidR="0026264C" w:rsidRPr="006E7D5D" w14:paraId="6976376D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5EE67348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49E175EF" w14:textId="77777777"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Kula i sfera</w:t>
            </w:r>
          </w:p>
        </w:tc>
      </w:tr>
      <w:tr w:rsidR="0026264C" w:rsidRPr="006E7D5D" w14:paraId="328415E8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7739361F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68DE482F" w14:textId="77777777"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Bryły obrotowe – zadania różne</w:t>
            </w:r>
          </w:p>
        </w:tc>
      </w:tr>
      <w:tr w:rsidR="0026264C" w:rsidRPr="006E7D5D" w14:paraId="257BE481" w14:textId="77777777" w:rsidTr="009F1EB8">
        <w:trPr>
          <w:cantSplit/>
          <w:trHeight w:val="397"/>
        </w:trPr>
        <w:tc>
          <w:tcPr>
            <w:tcW w:w="567" w:type="dxa"/>
            <w:vAlign w:val="center"/>
          </w:tcPr>
          <w:p w14:paraId="10492F2A" w14:textId="77777777"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2A3157A" w14:textId="77777777"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</w:t>
            </w:r>
            <w:r w:rsidR="00C95BE5">
              <w:rPr>
                <w:color w:val="002060"/>
                <w:sz w:val="20"/>
                <w:szCs w:val="20"/>
              </w:rPr>
              <w:t>odobieństwo</w:t>
            </w:r>
            <w:r>
              <w:rPr>
                <w:color w:val="002060"/>
                <w:sz w:val="20"/>
                <w:szCs w:val="20"/>
              </w:rPr>
              <w:t xml:space="preserve"> figur w przestrzeni</w:t>
            </w:r>
          </w:p>
        </w:tc>
      </w:tr>
    </w:tbl>
    <w:p w14:paraId="1CF9F405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p w14:paraId="3C131E69" w14:textId="77777777"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44827DA2" w14:textId="77777777"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48525D" w:rsidRPr="0048525D" w14:paraId="5CE20B54" w14:textId="77777777" w:rsidTr="000D5BA0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5D1A815F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14:paraId="17478D3F" w14:textId="77777777" w:rsidTr="000D5BA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6D96BFB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E106D8D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5BA0" w:rsidRPr="0048525D" w14:paraId="534F1D76" w14:textId="77777777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6741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F964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</w:p>
        </w:tc>
      </w:tr>
      <w:tr w:rsidR="000D5BA0" w:rsidRPr="0048525D" w14:paraId="060D2FC2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112F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FF54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</w:tr>
      <w:tr w:rsidR="000D5BA0" w:rsidRPr="0048525D" w14:paraId="22164502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CADE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72A0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</w:tr>
      <w:tr w:rsidR="000D5BA0" w:rsidRPr="0048525D" w14:paraId="3D9FDC7C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323F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7088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skalę podobieństwa brył podobnych</w:t>
            </w:r>
          </w:p>
        </w:tc>
      </w:tr>
      <w:tr w:rsidR="000D5BA0" w:rsidRPr="0048525D" w14:paraId="494953E3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5B09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47E1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</w:tr>
      <w:tr w:rsidR="000D5BA0" w:rsidRPr="0048525D" w14:paraId="545752F8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FA71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85C4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D5BA0" w:rsidRPr="0048525D" w14:paraId="32B240C8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D8B9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brył obrotowych (stożka, kuli, walca)</w:t>
            </w:r>
            <w:r w:rsidR="005D43D9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08DF" w14:textId="77777777"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14:paraId="7B6C1677" w14:textId="77777777"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48525D" w:rsidRPr="0048525D" w14:paraId="23ABC1DF" w14:textId="77777777" w:rsidTr="000D5BA0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7CA6BCF3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14:paraId="3E0EECB7" w14:textId="77777777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394AC7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3F661B4" w14:textId="77777777"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D43D9" w:rsidRPr="0048525D" w14:paraId="5A7B24A4" w14:textId="77777777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F668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określa, jaką figurą jest dany przekrój sfery płaszczyzną;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CA06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zadania, w których jedna bryła jest wpisana w drugą lub opisana na niej (ostrosłup wpisany w kulę; kula wpisana w stożek, ostrosłup opisany na kuli, walec wpisany w stożek itp.);</w:t>
            </w:r>
          </w:p>
        </w:tc>
      </w:tr>
      <w:tr w:rsidR="005D43D9" w:rsidRPr="0048525D" w14:paraId="06B6C4CC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86F6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6DF9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</w:tr>
      <w:tr w:rsidR="005D43D9" w:rsidRPr="0048525D" w14:paraId="582E2720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9B2" w14:textId="77777777"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twierdzenie o objętości brył podobnych </w:t>
            </w:r>
          </w:p>
          <w:p w14:paraId="58B7455C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rozwiązaniach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B025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D43D9" w:rsidRPr="0048525D" w14:paraId="5C748B1F" w14:textId="77777777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CC7D" w14:textId="77777777"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</w:p>
          <w:p w14:paraId="7674DDC1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92D" w14:textId="77777777"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14:paraId="7E0A1420" w14:textId="77777777"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8525D" w14:paraId="6889DD24" w14:textId="77777777" w:rsidTr="000D5BA0">
        <w:trPr>
          <w:cantSplit/>
          <w:tblHeader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14:paraId="63B31718" w14:textId="77777777"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14:paraId="68B08E68" w14:textId="77777777" w:rsidTr="000D5BA0">
        <w:trPr>
          <w:cantSplit/>
          <w:tblHeader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14:paraId="0BF59DBA" w14:textId="77777777"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0D5BA0" w14:paraId="2E98A632" w14:textId="77777777" w:rsidTr="000D5BA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191" w14:textId="77777777" w:rsidR="000D5BA0" w:rsidRDefault="000D5BA0" w:rsidP="000D5BA0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geometryczne dotyczące brył</w:t>
            </w:r>
          </w:p>
        </w:tc>
      </w:tr>
      <w:tr w:rsidR="000D5BA0" w14:paraId="18736B57" w14:textId="77777777" w:rsidTr="000D5BA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A2EF" w14:textId="77777777" w:rsidR="000D5BA0" w:rsidRDefault="000D5BA0" w:rsidP="000D5BA0">
            <w:pPr>
              <w:spacing w:before="60" w:after="6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wyprowadza wzory na objętość i pole powierzchni nietypowych brył, np. </w:t>
            </w:r>
            <w:r w:rsidR="007451C6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tożka ściętego</w:t>
            </w:r>
          </w:p>
        </w:tc>
      </w:tr>
    </w:tbl>
    <w:p w14:paraId="1EE9AB25" w14:textId="77777777" w:rsidR="0048525D" w:rsidRDefault="0048525D">
      <w:pPr>
        <w:rPr>
          <w:b/>
          <w:bCs/>
          <w:color w:val="002060"/>
          <w:sz w:val="20"/>
          <w:szCs w:val="20"/>
        </w:rPr>
      </w:pPr>
    </w:p>
    <w:sectPr w:rsidR="0048525D" w:rsidSect="00212C99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6CA1" w14:textId="77777777" w:rsidR="005B5DB3" w:rsidRDefault="005B5DB3" w:rsidP="00016120">
      <w:pPr>
        <w:spacing w:after="0" w:line="240" w:lineRule="auto"/>
      </w:pPr>
      <w:r>
        <w:separator/>
      </w:r>
    </w:p>
  </w:endnote>
  <w:endnote w:type="continuationSeparator" w:id="0">
    <w:p w14:paraId="0BEFDDC9" w14:textId="77777777" w:rsidR="005B5DB3" w:rsidRDefault="005B5DB3" w:rsidP="0001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8A94" w14:textId="77777777" w:rsidR="00016120" w:rsidRDefault="00016120" w:rsidP="0001612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F0F2A2B" wp14:editId="43D17F13">
          <wp:extent cx="1457325" cy="447675"/>
          <wp:effectExtent l="0" t="0" r="9525" b="9525"/>
          <wp:docPr id="7" name="Obraz 7" descr="OE_logo_low_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E_logo_low_res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B643" w14:textId="77777777" w:rsidR="005B5DB3" w:rsidRDefault="005B5DB3" w:rsidP="00016120">
      <w:pPr>
        <w:spacing w:after="0" w:line="240" w:lineRule="auto"/>
      </w:pPr>
      <w:r>
        <w:separator/>
      </w:r>
    </w:p>
  </w:footnote>
  <w:footnote w:type="continuationSeparator" w:id="0">
    <w:p w14:paraId="41AA3FD5" w14:textId="77777777" w:rsidR="005B5DB3" w:rsidRDefault="005B5DB3" w:rsidP="0001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05300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1417824731">
    <w:abstractNumId w:val="16"/>
  </w:num>
  <w:num w:numId="3" w16cid:durableId="810942919">
    <w:abstractNumId w:val="10"/>
  </w:num>
  <w:num w:numId="4" w16cid:durableId="2072850324">
    <w:abstractNumId w:val="5"/>
  </w:num>
  <w:num w:numId="5" w16cid:durableId="1692997998">
    <w:abstractNumId w:val="19"/>
  </w:num>
  <w:num w:numId="6" w16cid:durableId="763191437">
    <w:abstractNumId w:val="8"/>
  </w:num>
  <w:num w:numId="7" w16cid:durableId="285162603">
    <w:abstractNumId w:val="11"/>
  </w:num>
  <w:num w:numId="8" w16cid:durableId="113527131">
    <w:abstractNumId w:val="9"/>
  </w:num>
  <w:num w:numId="9" w16cid:durableId="1929384350">
    <w:abstractNumId w:val="17"/>
  </w:num>
  <w:num w:numId="10" w16cid:durableId="1848013821">
    <w:abstractNumId w:val="14"/>
  </w:num>
  <w:num w:numId="11" w16cid:durableId="304939112">
    <w:abstractNumId w:val="18"/>
  </w:num>
  <w:num w:numId="12" w16cid:durableId="376708048">
    <w:abstractNumId w:val="6"/>
  </w:num>
  <w:num w:numId="13" w16cid:durableId="1454976181">
    <w:abstractNumId w:val="12"/>
  </w:num>
  <w:num w:numId="14" w16cid:durableId="1505626430">
    <w:abstractNumId w:val="2"/>
  </w:num>
  <w:num w:numId="15" w16cid:durableId="1253391520">
    <w:abstractNumId w:val="4"/>
  </w:num>
  <w:num w:numId="16" w16cid:durableId="706373563">
    <w:abstractNumId w:val="7"/>
  </w:num>
  <w:num w:numId="17" w16cid:durableId="1526822048">
    <w:abstractNumId w:val="3"/>
  </w:num>
  <w:num w:numId="18" w16cid:durableId="1737976395">
    <w:abstractNumId w:val="13"/>
  </w:num>
  <w:num w:numId="19" w16cid:durableId="1102803956">
    <w:abstractNumId w:val="15"/>
  </w:num>
  <w:num w:numId="20" w16cid:durableId="173561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D0E"/>
    <w:rsid w:val="0001364E"/>
    <w:rsid w:val="00016120"/>
    <w:rsid w:val="000165B9"/>
    <w:rsid w:val="00026E45"/>
    <w:rsid w:val="000276E6"/>
    <w:rsid w:val="00056BFA"/>
    <w:rsid w:val="000842B3"/>
    <w:rsid w:val="00085A56"/>
    <w:rsid w:val="000A1A12"/>
    <w:rsid w:val="000A48C5"/>
    <w:rsid w:val="000D48D7"/>
    <w:rsid w:val="000D5BA0"/>
    <w:rsid w:val="000E0AF3"/>
    <w:rsid w:val="000F1C77"/>
    <w:rsid w:val="000F2F18"/>
    <w:rsid w:val="001040F9"/>
    <w:rsid w:val="0011466B"/>
    <w:rsid w:val="00121D3E"/>
    <w:rsid w:val="00152F7A"/>
    <w:rsid w:val="00174DDB"/>
    <w:rsid w:val="001778FF"/>
    <w:rsid w:val="0018082A"/>
    <w:rsid w:val="001824B9"/>
    <w:rsid w:val="00183DD7"/>
    <w:rsid w:val="001B1FF0"/>
    <w:rsid w:val="001B2ABD"/>
    <w:rsid w:val="001B6C1F"/>
    <w:rsid w:val="001C222B"/>
    <w:rsid w:val="001D5395"/>
    <w:rsid w:val="001D6CC9"/>
    <w:rsid w:val="001F0EA5"/>
    <w:rsid w:val="00212C99"/>
    <w:rsid w:val="002148F1"/>
    <w:rsid w:val="00227B85"/>
    <w:rsid w:val="002422CC"/>
    <w:rsid w:val="00242C3A"/>
    <w:rsid w:val="0026264C"/>
    <w:rsid w:val="002A2C6F"/>
    <w:rsid w:val="002A755F"/>
    <w:rsid w:val="002D26F1"/>
    <w:rsid w:val="002E2C52"/>
    <w:rsid w:val="00303078"/>
    <w:rsid w:val="00313FF6"/>
    <w:rsid w:val="003443E8"/>
    <w:rsid w:val="003448DA"/>
    <w:rsid w:val="003758FA"/>
    <w:rsid w:val="00391C0F"/>
    <w:rsid w:val="0039213B"/>
    <w:rsid w:val="003E45AD"/>
    <w:rsid w:val="00403EBC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324EB"/>
    <w:rsid w:val="00543793"/>
    <w:rsid w:val="0059743C"/>
    <w:rsid w:val="005B5DB3"/>
    <w:rsid w:val="005C3A8A"/>
    <w:rsid w:val="005D43D9"/>
    <w:rsid w:val="005E1E9A"/>
    <w:rsid w:val="006162D4"/>
    <w:rsid w:val="00616F2D"/>
    <w:rsid w:val="006330B8"/>
    <w:rsid w:val="00637949"/>
    <w:rsid w:val="00653BD8"/>
    <w:rsid w:val="006559EE"/>
    <w:rsid w:val="00676FE1"/>
    <w:rsid w:val="00694999"/>
    <w:rsid w:val="00695D61"/>
    <w:rsid w:val="006A6A80"/>
    <w:rsid w:val="006C7D4B"/>
    <w:rsid w:val="007350CC"/>
    <w:rsid w:val="007451C6"/>
    <w:rsid w:val="007478FA"/>
    <w:rsid w:val="00747C68"/>
    <w:rsid w:val="00795301"/>
    <w:rsid w:val="007B7AD5"/>
    <w:rsid w:val="007F47EF"/>
    <w:rsid w:val="00804585"/>
    <w:rsid w:val="0080754E"/>
    <w:rsid w:val="0084187D"/>
    <w:rsid w:val="008516A6"/>
    <w:rsid w:val="00877024"/>
    <w:rsid w:val="0089676D"/>
    <w:rsid w:val="008C5600"/>
    <w:rsid w:val="008F46A9"/>
    <w:rsid w:val="008F5363"/>
    <w:rsid w:val="008F6CDF"/>
    <w:rsid w:val="009064BA"/>
    <w:rsid w:val="009102D5"/>
    <w:rsid w:val="00927E3B"/>
    <w:rsid w:val="00955350"/>
    <w:rsid w:val="0099024F"/>
    <w:rsid w:val="009C6252"/>
    <w:rsid w:val="009C7545"/>
    <w:rsid w:val="009E3247"/>
    <w:rsid w:val="009F0E75"/>
    <w:rsid w:val="009F1EB8"/>
    <w:rsid w:val="00A518DB"/>
    <w:rsid w:val="00A73DF3"/>
    <w:rsid w:val="00A80BD4"/>
    <w:rsid w:val="00A92081"/>
    <w:rsid w:val="00A93E20"/>
    <w:rsid w:val="00A962DF"/>
    <w:rsid w:val="00AA1658"/>
    <w:rsid w:val="00AB6A58"/>
    <w:rsid w:val="00AE2DFA"/>
    <w:rsid w:val="00AE6950"/>
    <w:rsid w:val="00AF376D"/>
    <w:rsid w:val="00B93C2A"/>
    <w:rsid w:val="00B97401"/>
    <w:rsid w:val="00BA6D2F"/>
    <w:rsid w:val="00C027D4"/>
    <w:rsid w:val="00C0516D"/>
    <w:rsid w:val="00C1072D"/>
    <w:rsid w:val="00C31617"/>
    <w:rsid w:val="00C41280"/>
    <w:rsid w:val="00C825A0"/>
    <w:rsid w:val="00C95BE5"/>
    <w:rsid w:val="00CA317C"/>
    <w:rsid w:val="00CB2DA0"/>
    <w:rsid w:val="00CC4FFB"/>
    <w:rsid w:val="00CF064C"/>
    <w:rsid w:val="00CF0975"/>
    <w:rsid w:val="00D14B08"/>
    <w:rsid w:val="00D165F2"/>
    <w:rsid w:val="00D65735"/>
    <w:rsid w:val="00DC3C93"/>
    <w:rsid w:val="00E07DA9"/>
    <w:rsid w:val="00E14665"/>
    <w:rsid w:val="00E21955"/>
    <w:rsid w:val="00E72768"/>
    <w:rsid w:val="00E90CC3"/>
    <w:rsid w:val="00EB6CAD"/>
    <w:rsid w:val="00EF01D6"/>
    <w:rsid w:val="00F445C7"/>
    <w:rsid w:val="00F46B86"/>
    <w:rsid w:val="00F67EA1"/>
    <w:rsid w:val="00FE3A55"/>
    <w:rsid w:val="00FF7027"/>
    <w:rsid w:val="2C470DDB"/>
    <w:rsid w:val="50CDA888"/>
    <w:rsid w:val="6E938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183"/>
  <w15:docId w15:val="{AC8FE5B5-46CC-4FCC-82C6-DE23640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20"/>
  </w:style>
  <w:style w:type="paragraph" w:styleId="Stopka">
    <w:name w:val="footer"/>
    <w:basedOn w:val="Normalny"/>
    <w:link w:val="Stopka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47D7-5C84-4ABB-8A89-DF8C9E449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222E7-820D-4771-B954-35344564D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58F23-C3E7-482E-AAE0-22553AF74457}"/>
</file>

<file path=customXml/itemProps4.xml><?xml version="1.0" encoding="utf-8"?>
<ds:datastoreItem xmlns:ds="http://schemas.openxmlformats.org/officeDocument/2006/customXml" ds:itemID="{C745742E-871B-4E07-99F1-C0A0C5C4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1538</Words>
  <Characters>9232</Characters>
  <Application>Microsoft Office Word</Application>
  <DocSecurity>0</DocSecurity>
  <Lines>76</Lines>
  <Paragraphs>21</Paragraphs>
  <ScaleCrop>false</ScaleCrop>
  <Company>Oficyna Edukacyjna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Andrzej Włodarczyk</cp:lastModifiedBy>
  <cp:revision>3</cp:revision>
  <cp:lastPrinted>2022-08-28T09:34:00Z</cp:lastPrinted>
  <dcterms:created xsi:type="dcterms:W3CDTF">2025-08-31T19:01:00Z</dcterms:created>
  <dcterms:modified xsi:type="dcterms:W3CDTF">2025-08-31T19:05:00Z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