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81C7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14:paraId="6BD288C1" w14:textId="77777777"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14:paraId="06D54FAD" w14:textId="77777777"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0D48D7">
        <w:rPr>
          <w:b/>
          <w:bCs/>
          <w:color w:val="002060"/>
          <w:sz w:val="20"/>
          <w:szCs w:val="20"/>
        </w:rPr>
        <w:t>3</w:t>
      </w:r>
    </w:p>
    <w:p w14:paraId="405E4131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  <w:r>
        <w:rPr>
          <w:b/>
          <w:bCs/>
          <w:color w:val="002060"/>
          <w:sz w:val="20"/>
          <w:szCs w:val="20"/>
        </w:rPr>
        <w:t xml:space="preserve"> + ZAKRES ROZSZERZONY</w:t>
      </w:r>
    </w:p>
    <w:p w14:paraId="7AF7C81E" w14:textId="77777777"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14:paraId="0EC52681" w14:textId="77777777"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14:paraId="3C62E33A" w14:textId="77777777"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14:paraId="38B40309" w14:textId="77777777" w:rsidR="00E512B5" w:rsidRPr="00D575DA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D575DA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D575DA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14:paraId="6CE53760" w14:textId="77777777"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14:paraId="308A462D" w14:textId="77777777" w:rsidR="00E512B5" w:rsidRPr="006A4C58" w:rsidRDefault="00E512B5" w:rsidP="00E512B5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14:paraId="43B30031" w14:textId="77777777"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14:paraId="488CDE32" w14:textId="77777777" w:rsidR="007350CC" w:rsidRDefault="007350CC">
      <w:pPr>
        <w:rPr>
          <w:color w:val="002060"/>
          <w:sz w:val="20"/>
          <w:szCs w:val="20"/>
          <w:u w:val="single"/>
        </w:rPr>
      </w:pPr>
    </w:p>
    <w:p w14:paraId="658C773D" w14:textId="28CEB8F1" w:rsidR="00E512B5" w:rsidRPr="003B3BDD" w:rsidRDefault="00E512B5" w:rsidP="00E512B5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14:paraId="3AB0302C" w14:textId="77777777" w:rsidR="003B3BDD" w:rsidRPr="003B3BDD" w:rsidRDefault="00E512B5" w:rsidP="00FC379B">
      <w:pPr>
        <w:pStyle w:val="Akapitzlist"/>
        <w:numPr>
          <w:ilvl w:val="0"/>
          <w:numId w:val="20"/>
        </w:numPr>
        <w:spacing w:after="0" w:line="360" w:lineRule="auto"/>
        <w:rPr>
          <w:b/>
          <w:bCs/>
          <w:color w:val="002060"/>
          <w:sz w:val="24"/>
          <w:szCs w:val="24"/>
        </w:rPr>
      </w:pPr>
      <w:r w:rsidRPr="00FC379B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FC379B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FC379B">
        <w:rPr>
          <w:rFonts w:ascii="Calibri" w:hAnsi="Calibri" w:cs="Calibri"/>
          <w:color w:val="002060"/>
          <w:sz w:val="20"/>
          <w:szCs w:val="20"/>
        </w:rPr>
        <w:t xml:space="preserve"> są powtórzeniem z planu wynikowego klas 1- 2, zakres </w:t>
      </w:r>
      <w:r w:rsidR="007350CC" w:rsidRPr="00FC379B">
        <w:rPr>
          <w:rFonts w:ascii="Calibri" w:hAnsi="Calibri" w:cs="Calibri"/>
          <w:color w:val="002060"/>
          <w:sz w:val="20"/>
          <w:szCs w:val="20"/>
        </w:rPr>
        <w:t>rozszerzony.</w:t>
      </w:r>
    </w:p>
    <w:p w14:paraId="1AEF84AA" w14:textId="77777777" w:rsidR="003B3BDD" w:rsidRPr="0051162B" w:rsidRDefault="004B5973" w:rsidP="003B3BDD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3B3BDD">
        <w:rPr>
          <w:b/>
          <w:bCs/>
          <w:color w:val="002060"/>
          <w:sz w:val="24"/>
          <w:szCs w:val="24"/>
        </w:rPr>
        <w:br w:type="page"/>
      </w:r>
      <w:r w:rsidR="003B3BDD">
        <w:rPr>
          <w:b/>
          <w:bCs/>
          <w:color w:val="002060"/>
          <w:sz w:val="28"/>
          <w:szCs w:val="28"/>
        </w:rPr>
        <w:lastRenderedPageBreak/>
        <w:t>GEOMETRIA PŁASKA – OKRĘGI I KOŁA</w:t>
      </w:r>
      <w:r w:rsidR="003B3BDD"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B3BDD" w:rsidRPr="006E7D5D" w14:paraId="5F11E7D2" w14:textId="77777777" w:rsidTr="00C61277">
        <w:trPr>
          <w:cantSplit/>
          <w:trHeight w:val="397"/>
        </w:trPr>
        <w:tc>
          <w:tcPr>
            <w:tcW w:w="567" w:type="dxa"/>
            <w:vAlign w:val="center"/>
          </w:tcPr>
          <w:p w14:paraId="71C12221" w14:textId="77777777" w:rsidR="003B3BDD" w:rsidRPr="00183DD7" w:rsidRDefault="003B3BDD" w:rsidP="00C61277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19474AEB" w14:textId="77777777" w:rsidR="003B3BDD" w:rsidRPr="00183DD7" w:rsidRDefault="003B3BDD" w:rsidP="00C61277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Okrąg. Położenie prostej i okręgu</w:t>
            </w:r>
          </w:p>
        </w:tc>
      </w:tr>
      <w:tr w:rsidR="003B3BDD" w:rsidRPr="006E7D5D" w14:paraId="3FBB8CD6" w14:textId="77777777" w:rsidTr="00C61277">
        <w:trPr>
          <w:cantSplit/>
          <w:trHeight w:val="397"/>
        </w:trPr>
        <w:tc>
          <w:tcPr>
            <w:tcW w:w="567" w:type="dxa"/>
            <w:vAlign w:val="center"/>
          </w:tcPr>
          <w:p w14:paraId="4CF743F2" w14:textId="77777777" w:rsidR="003B3BDD" w:rsidRPr="00183DD7" w:rsidRDefault="003B3BDD" w:rsidP="00C61277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44F680E4" w14:textId="77777777" w:rsidR="003B3BDD" w:rsidRPr="00183DD7" w:rsidRDefault="003B3BDD" w:rsidP="00C61277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Wzajemne położenie dwóch okręgów</w:t>
            </w:r>
          </w:p>
        </w:tc>
      </w:tr>
      <w:tr w:rsidR="003B3BDD" w:rsidRPr="006E7D5D" w14:paraId="58EB910A" w14:textId="77777777" w:rsidTr="00C61277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1916B7B3" w14:textId="77777777" w:rsidR="003B3BDD" w:rsidRPr="00183DD7" w:rsidRDefault="003B3BDD" w:rsidP="00C61277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17920C38" w14:textId="77777777" w:rsidR="003B3BDD" w:rsidRPr="00183DD7" w:rsidRDefault="003B3BDD" w:rsidP="00C61277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Koła i kąty</w:t>
            </w:r>
          </w:p>
        </w:tc>
      </w:tr>
      <w:tr w:rsidR="003B3BDD" w:rsidRPr="006E7D5D" w14:paraId="599ABDC8" w14:textId="77777777" w:rsidTr="00C61277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60281E86" w14:textId="77777777" w:rsidR="003B3BDD" w:rsidRPr="00183DD7" w:rsidRDefault="003B3BDD" w:rsidP="00C61277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7E27D81D" w14:textId="77777777" w:rsidR="003B3BDD" w:rsidRPr="00183DD7" w:rsidRDefault="003B3BDD" w:rsidP="00C61277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Twierdzenie o stycznej i siecznej</w:t>
            </w:r>
          </w:p>
        </w:tc>
      </w:tr>
      <w:tr w:rsidR="003B3BDD" w:rsidRPr="006E7D5D" w14:paraId="0B2F87C7" w14:textId="77777777" w:rsidTr="00C61277">
        <w:trPr>
          <w:cantSplit/>
          <w:trHeight w:val="397"/>
        </w:trPr>
        <w:tc>
          <w:tcPr>
            <w:tcW w:w="567" w:type="dxa"/>
            <w:vAlign w:val="center"/>
          </w:tcPr>
          <w:p w14:paraId="206F7534" w14:textId="77777777" w:rsidR="003B3BDD" w:rsidRPr="00183DD7" w:rsidRDefault="003B3BDD" w:rsidP="00C61277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6EF013AB" w14:textId="77777777" w:rsidR="003B3BDD" w:rsidRPr="00183DD7" w:rsidRDefault="003B3BDD" w:rsidP="00C61277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konstrukcje geometryczne</w:t>
            </w:r>
          </w:p>
        </w:tc>
      </w:tr>
      <w:tr w:rsidR="003B3BDD" w:rsidRPr="003758FA" w14:paraId="1F4D0355" w14:textId="77777777" w:rsidTr="00C61277">
        <w:trPr>
          <w:cantSplit/>
          <w:trHeight w:val="397"/>
        </w:trPr>
        <w:tc>
          <w:tcPr>
            <w:tcW w:w="567" w:type="dxa"/>
            <w:vAlign w:val="center"/>
          </w:tcPr>
          <w:p w14:paraId="39788C20" w14:textId="77777777" w:rsidR="003B3BDD" w:rsidRPr="00026E45" w:rsidRDefault="003B3BDD" w:rsidP="00C61277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026E45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60A46F41" w14:textId="77777777" w:rsidR="003B3BDD" w:rsidRPr="00026E45" w:rsidRDefault="003B3BDD" w:rsidP="00C61277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Symetralne boków trójkąta. Okrąg opisany na trójkącie</w:t>
            </w:r>
          </w:p>
        </w:tc>
      </w:tr>
      <w:tr w:rsidR="003B3BDD" w:rsidRPr="003758FA" w14:paraId="7E6C732E" w14:textId="77777777" w:rsidTr="00C61277">
        <w:trPr>
          <w:cantSplit/>
          <w:trHeight w:val="397"/>
        </w:trPr>
        <w:tc>
          <w:tcPr>
            <w:tcW w:w="567" w:type="dxa"/>
            <w:vAlign w:val="center"/>
          </w:tcPr>
          <w:p w14:paraId="68858AE0" w14:textId="77777777" w:rsidR="003B3BDD" w:rsidRPr="00026E45" w:rsidRDefault="003B3BDD" w:rsidP="00C61277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662D99A6" w14:textId="77777777" w:rsidR="003B3BDD" w:rsidRPr="00026E45" w:rsidRDefault="003B3BDD" w:rsidP="00C61277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Dwusieczne kątów trójkąta. Okrąg wpisany w trójkąt</w:t>
            </w:r>
          </w:p>
        </w:tc>
      </w:tr>
    </w:tbl>
    <w:p w14:paraId="218BB1E9" w14:textId="77777777" w:rsidR="003B3BDD" w:rsidRDefault="003B3BDD" w:rsidP="003B3BDD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0734F76A" w14:textId="77777777" w:rsidR="003B3BDD" w:rsidRDefault="003B3BDD" w:rsidP="003B3BDD">
      <w:pPr>
        <w:rPr>
          <w:b/>
          <w:bCs/>
          <w:color w:val="002060"/>
          <w:sz w:val="20"/>
          <w:szCs w:val="20"/>
        </w:rPr>
      </w:pPr>
    </w:p>
    <w:p w14:paraId="160440BA" w14:textId="77777777" w:rsidR="003B3BDD" w:rsidRPr="001D6CC9" w:rsidRDefault="003B3BDD" w:rsidP="003B3BDD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0" w:name="_Hlk15324109"/>
      <w:r w:rsidRPr="001D6CC9">
        <w:rPr>
          <w:b/>
          <w:bCs/>
          <w:color w:val="002060"/>
          <w:sz w:val="24"/>
          <w:szCs w:val="24"/>
        </w:rPr>
        <w:t>Uczeń:</w:t>
      </w:r>
    </w:p>
    <w:bookmarkEnd w:id="0"/>
    <w:p w14:paraId="3C33E148" w14:textId="77777777" w:rsidR="003B3BDD" w:rsidRDefault="003B3BDD" w:rsidP="003B3BD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5396"/>
      </w:tblGrid>
      <w:tr w:rsidR="003B3BDD" w:rsidRPr="00EF01D6" w14:paraId="678BB485" w14:textId="77777777" w:rsidTr="00C61277">
        <w:trPr>
          <w:tblHeader/>
          <w:jc w:val="center"/>
        </w:trPr>
        <w:tc>
          <w:tcPr>
            <w:tcW w:w="11640" w:type="dxa"/>
            <w:gridSpan w:val="2"/>
            <w:shd w:val="clear" w:color="000000" w:fill="7B7B7B"/>
            <w:vAlign w:val="bottom"/>
            <w:hideMark/>
          </w:tcPr>
          <w:p w14:paraId="2D566C76" w14:textId="77777777" w:rsidR="003B3BDD" w:rsidRPr="00EF01D6" w:rsidRDefault="003B3BDD" w:rsidP="00C6127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B3BDD" w:rsidRPr="00EF01D6" w14:paraId="6260CF69" w14:textId="77777777" w:rsidTr="00C61277">
        <w:trPr>
          <w:tblHeader/>
          <w:jc w:val="center"/>
        </w:trPr>
        <w:tc>
          <w:tcPr>
            <w:tcW w:w="5820" w:type="dxa"/>
            <w:shd w:val="clear" w:color="000000" w:fill="00B0F0"/>
            <w:vAlign w:val="bottom"/>
            <w:hideMark/>
          </w:tcPr>
          <w:p w14:paraId="7599415B" w14:textId="77777777" w:rsidR="003B3BDD" w:rsidRPr="00EF01D6" w:rsidRDefault="003B3BDD" w:rsidP="00C6127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shd w:val="clear" w:color="000000" w:fill="00B050"/>
            <w:vAlign w:val="bottom"/>
            <w:hideMark/>
          </w:tcPr>
          <w:p w14:paraId="136D479B" w14:textId="77777777" w:rsidR="003B3BDD" w:rsidRPr="00EF01D6" w:rsidRDefault="003B3BDD" w:rsidP="00C6127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B3BDD" w:rsidRPr="00EF01D6" w14:paraId="701F7CC2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3701E1A3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figury podstawowe (punkt, prosta, płaszczyzna, przestrzeń)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potrafi zapisać relacje między nimi;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5E39F2AB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3B3BDD" w:rsidRPr="00EF01D6" w14:paraId="3C52F265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03021B3C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02DB90E9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odwrotne do twierdzenia Talesa i potrafi je stosować do uzasadnienia równoległości odpowiednich odcinków lub prostych;</w:t>
            </w:r>
          </w:p>
        </w:tc>
      </w:tr>
      <w:tr w:rsidR="003B3BDD" w:rsidRPr="00EF01D6" w14:paraId="78EB019A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5529DC8F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41FF4446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zna wnioski z twierdzenia Talesa i potrafi je stosować 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rozwiązywaniu prostych zadań;</w:t>
            </w:r>
          </w:p>
        </w:tc>
      </w:tr>
      <w:tr w:rsidR="003B3BDD" w:rsidRPr="00EF01D6" w14:paraId="2FFFD1AA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6AA9586B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7DB1FB3A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3B3BDD" w:rsidRPr="00EF01D6" w14:paraId="4BF4356D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041B2853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20E6A928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3B3BDD" w:rsidRPr="00EF01D6" w14:paraId="4D987109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72B284E4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45A1070E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3B3BDD" w:rsidRPr="00EF01D6" w14:paraId="2B99F66E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6C355503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550B3FC3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3B3BDD" w:rsidRPr="00EF01D6" w14:paraId="3F841A07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4C8FA497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3DAA0B66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3B3BDD" w:rsidRPr="00EF01D6" w14:paraId="1FAEE7C9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49E74D71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4992CC28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3B3BDD" w:rsidRPr="00EF01D6" w14:paraId="57BA9764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13FEC7EA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304810D5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3B3BDD" w:rsidRPr="00EF01D6" w14:paraId="4E32FB93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2C4EB344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62400CAC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3B3BDD" w:rsidRPr="00EF01D6" w14:paraId="6DBADF31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14EA0F1F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  <w:tc>
          <w:tcPr>
            <w:tcW w:w="5820" w:type="dxa"/>
            <w:shd w:val="clear" w:color="auto" w:fill="FFCCFF"/>
            <w:vAlign w:val="center"/>
            <w:hideMark/>
          </w:tcPr>
          <w:p w14:paraId="7252CE22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obliczyć skalę podobieństwa trójkątów podobnych.</w:t>
            </w:r>
          </w:p>
        </w:tc>
      </w:tr>
      <w:tr w:rsidR="003B3BDD" w:rsidRPr="00EF01D6" w14:paraId="04B04E76" w14:textId="77777777" w:rsidTr="00C61277">
        <w:trPr>
          <w:jc w:val="center"/>
        </w:trPr>
        <w:tc>
          <w:tcPr>
            <w:tcW w:w="5820" w:type="dxa"/>
            <w:shd w:val="clear" w:color="auto" w:fill="FFCCFF"/>
            <w:vAlign w:val="center"/>
            <w:hideMark/>
          </w:tcPr>
          <w:p w14:paraId="351149EC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734DA498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B3BDD" w:rsidRPr="00EF01D6" w14:paraId="410A0590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7ABEC66D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definicję koła i okręgu, poprawnie posługuje się terminami: promień, środek okręgu, cięciwa, średnica, łuk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03CF4155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wykorzystywać twierdzenie o stycznej do okręgu przy rozwiązywaniu prostych zadań;</w:t>
            </w:r>
          </w:p>
        </w:tc>
      </w:tr>
      <w:tr w:rsidR="003B3BDD" w:rsidRPr="00EF01D6" w14:paraId="64CF014A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38843B2E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określić wzajemne położenie prostej i okręgu, podaje poprawnie nazwy siecznej i stycznej;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43DF33B2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twierdzenia dotyczące kątów wpisanych i środkowych i umie je zastosować przy rozwiązywaniu prostych zadań</w:t>
            </w:r>
          </w:p>
        </w:tc>
      </w:tr>
      <w:tr w:rsidR="003B3BDD" w:rsidRPr="00EF01D6" w14:paraId="24813638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7471549D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proofErr w:type="gramStart"/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 definicję</w:t>
            </w:r>
            <w:proofErr w:type="gramEnd"/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3AC7F7FB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zastosować twierdzenie o stycznej i siecznej 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rozwiązywaniu prostych zadań;</w:t>
            </w:r>
          </w:p>
        </w:tc>
      </w:tr>
      <w:tr w:rsidR="003B3BDD" w:rsidRPr="00EF01D6" w14:paraId="376B7113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0C09DA9D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stycznej do okręgu;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71146B76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twierdzenie o cięciwach;</w:t>
            </w:r>
          </w:p>
        </w:tc>
      </w:tr>
      <w:tr w:rsidR="003B3BDD" w:rsidRPr="00EF01D6" w14:paraId="66BDD37B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2FDDAC43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odcinkach stycznych;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66264F51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związane z okręgiem opisanym na trójkącie</w:t>
            </w:r>
          </w:p>
        </w:tc>
      </w:tr>
      <w:tr w:rsidR="003B3BDD" w:rsidRPr="00EF01D6" w14:paraId="0FBE0C3B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1B66F598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umie określić wzajemne położenie dwóch okręgów;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57E88EE0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dotyczące okręgu wpisanego w trójkąt prostokątny</w:t>
            </w:r>
          </w:p>
        </w:tc>
      </w:tr>
      <w:tr w:rsidR="003B3BDD" w:rsidRPr="00EF01D6" w14:paraId="0EFD477C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08E7F9A5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posługuje się terminami: kąt wpisany w koło, kąt środkowy koła;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4660E9FC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B3BDD" w:rsidRPr="00EF01D6" w14:paraId="38DB2D53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25AC18D8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stycznej i siecznej;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5641E42B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B3BDD" w:rsidRPr="00EF01D6" w14:paraId="7B70FE6A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4B668B9D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cięciwach;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3806E44C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3B3BDD" w:rsidRPr="00EF01D6" w14:paraId="1515D759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38DD1B4C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pojęcia okręgu opisanego na trójkącie i okręgu wpisanego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156D16F1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3B3BDD" w:rsidRPr="00EF01D6" w14:paraId="2E33853F" w14:textId="77777777" w:rsidTr="00C61277">
        <w:trPr>
          <w:jc w:val="center"/>
        </w:trPr>
        <w:tc>
          <w:tcPr>
            <w:tcW w:w="5820" w:type="dxa"/>
            <w:shd w:val="clear" w:color="auto" w:fill="auto"/>
            <w:vAlign w:val="center"/>
            <w:hideMark/>
          </w:tcPr>
          <w:p w14:paraId="01F322DD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opisać okrąg na trójkącie i wpisać okrąg w trójkąt;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14:paraId="678D2E3B" w14:textId="77777777" w:rsidR="003B3BDD" w:rsidRPr="00EF01D6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EF01D6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</w:tbl>
    <w:p w14:paraId="098B9D61" w14:textId="77777777" w:rsidR="003B3BDD" w:rsidRDefault="003B3BDD" w:rsidP="003B3BD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5"/>
        <w:gridCol w:w="5368"/>
      </w:tblGrid>
      <w:tr w:rsidR="003B3BDD" w:rsidRPr="00450BF1" w14:paraId="323D3D82" w14:textId="77777777" w:rsidTr="003B3BDD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14:paraId="4C213D66" w14:textId="77777777" w:rsidR="003B3BDD" w:rsidRPr="00450BF1" w:rsidRDefault="003B3BDD" w:rsidP="00C6127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B3BDD" w:rsidRPr="00450BF1" w14:paraId="052D7838" w14:textId="77777777" w:rsidTr="003B3BDD">
        <w:trPr>
          <w:tblHeader/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14:paraId="726D7AB1" w14:textId="77777777" w:rsidR="003B3BDD" w:rsidRPr="00450BF1" w:rsidRDefault="003B3BDD" w:rsidP="00C6127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14:paraId="6D08C9AA" w14:textId="77777777" w:rsidR="003B3BDD" w:rsidRPr="00450BF1" w:rsidRDefault="003B3BDD" w:rsidP="00C6127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B3BDD" w:rsidRPr="00450BF1" w14:paraId="6D751E0B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C69C0C1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0147FBC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3B3BDD" w:rsidRPr="00450BF1" w14:paraId="255AC305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10E8887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59878AF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3B3BDD" w:rsidRPr="00450BF1" w14:paraId="3622148B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5F84A72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14CB0A9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3B3BDD" w:rsidRPr="00450BF1" w14:paraId="758E5640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47AE778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A0ED1AB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3B3BDD" w:rsidRPr="00450BF1" w14:paraId="67B07122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08FB9E0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4DAC47A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wykorzystaniem innych, wcześniej poznanych własności;</w:t>
            </w:r>
          </w:p>
        </w:tc>
      </w:tr>
      <w:tr w:rsidR="003B3BDD" w:rsidRPr="00450BF1" w14:paraId="330ABB79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6F10602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178060B5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3B3BDD" w:rsidRPr="00450BF1" w14:paraId="19D44A0F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DC6E1E1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11D4552D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3B3BDD" w:rsidRPr="00450BF1" w14:paraId="5E1009FF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029E976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2EDF655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</w:t>
            </w:r>
            <w:proofErr w:type="gram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(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</w:t>
            </w:r>
            <w:proofErr w:type="gram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 Pitagorasa, </w:t>
            </w:r>
            <w:proofErr w:type="spellStart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 Talesa,</w:t>
            </w:r>
          </w:p>
        </w:tc>
      </w:tr>
      <w:tr w:rsidR="003B3BDD" w:rsidRPr="00450BF1" w14:paraId="54CD27C9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85C722D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94E975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3B3BDD" w:rsidRPr="00450BF1" w14:paraId="6D86C81D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7C34A4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skonstruować styczną do okręgu, przechodzącą przez punkt leżący w odległości większej od środka okręgu niż długość promienia okręgu;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FC63A1" w14:textId="0968545C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potrafi rozwiązywać zadania dotyczące okręgów, stycznych, kątów środkowych, wpisanych, z zastosowaniem poznanych twierdzeń;</w:t>
            </w:r>
          </w:p>
        </w:tc>
      </w:tr>
      <w:tr w:rsidR="003B3BDD" w:rsidRPr="00450BF1" w14:paraId="2A5BEECE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B7FC51" w14:textId="7777777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skonstruować styczną do okręgu przechodzącą przez punkt leżący na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579780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dotyczące położenia dwóch okręgów;</w:t>
            </w:r>
          </w:p>
        </w:tc>
      </w:tr>
      <w:tr w:rsidR="003B3BDD" w:rsidRPr="00450BF1" w14:paraId="60E59352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E51E7E" w14:textId="27C3CEEC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o średnim stopniu trudności dotyczące okręgów, stycznych, kątów środkowych, wpisanych, z zastosowaniem poznanych twierdzeń;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CF9075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złożone, wymagające wykorzystania równocześnie kilku poznanych własności;</w:t>
            </w:r>
          </w:p>
        </w:tc>
      </w:tr>
      <w:tr w:rsidR="003B3BDD" w:rsidRPr="00450BF1" w14:paraId="771CC35F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51A12E" w14:textId="5EB590C4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o średnim stopniu trudności dotyczące położenia dwóch okręgów;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A14D3B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dotyczące stycznych i siecznych; </w:t>
            </w:r>
          </w:p>
        </w:tc>
      </w:tr>
      <w:tr w:rsidR="003B3BDD" w:rsidRPr="00450BF1" w14:paraId="5BE1E68B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005EE" w14:textId="1A28A996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konstrukcje geometryczne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03D06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przeprowadza dowody dotyczące okr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ę</w:t>
            </w: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gu wpisanego w trójkąt </w:t>
            </w: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lastRenderedPageBreak/>
              <w:t>oraz okręgu opisanego na trójkącie;</w:t>
            </w:r>
          </w:p>
        </w:tc>
      </w:tr>
      <w:tr w:rsidR="003B3BDD" w:rsidRPr="00450BF1" w14:paraId="7DEB5A01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565AC3" w14:textId="588F20C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 xml:space="preserve">stosuje własności środka okręgu opisanego na trójkącie w zadaniach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E48C67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B3BDD" w:rsidRPr="00450BF1" w14:paraId="4E6C5E66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E8CBAD" w14:textId="63A1746F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związane z okręgiem wpisanym w trójkąt;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DA9AAB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3B3BDD" w:rsidRPr="00450BF1" w14:paraId="4170D2B4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E4573" w14:textId="6D74AB09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6B10D0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3B3BDD" w:rsidRPr="00450BF1" w14:paraId="05439751" w14:textId="77777777" w:rsidTr="003B3BD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026BF" w14:textId="2FD26897" w:rsidR="003B3BDD" w:rsidRPr="00A50CB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EB41AE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D10AF82" w14:textId="77777777" w:rsidR="003B3BDD" w:rsidRDefault="003B3BDD" w:rsidP="003B3BDD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B3BDD" w:rsidRPr="00450BF1" w14:paraId="60D389BE" w14:textId="77777777" w:rsidTr="00C61277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14:paraId="5429C0BA" w14:textId="77777777" w:rsidR="003B3BDD" w:rsidRPr="00450BF1" w:rsidRDefault="003B3BDD" w:rsidP="00C6127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B3BDD" w:rsidRPr="00450BF1" w14:paraId="06CE917C" w14:textId="77777777" w:rsidTr="00C61277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14:paraId="2E5826A0" w14:textId="77777777" w:rsidR="003B3BDD" w:rsidRPr="00450BF1" w:rsidRDefault="003B3BDD" w:rsidP="00C6127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B3BDD" w:rsidRPr="00450BF1" w14:paraId="216B12DD" w14:textId="77777777" w:rsidTr="00C61277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14:paraId="3DAFEEDB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kół, w tym z zastosowaniem poznanych twierdzeń;</w:t>
            </w:r>
          </w:p>
        </w:tc>
      </w:tr>
      <w:tr w:rsidR="003B3BDD" w:rsidRPr="00450BF1" w14:paraId="0257D52D" w14:textId="77777777" w:rsidTr="00C61277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14:paraId="23BF70D1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3B3BDD" w:rsidRPr="00450BF1" w14:paraId="6D176763" w14:textId="77777777" w:rsidTr="00C61277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14:paraId="7E99CB41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3B3BDD" w:rsidRPr="00450BF1" w14:paraId="5A23059D" w14:textId="77777777" w:rsidTr="00C61277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14:paraId="35E62B97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3B3BDD" w:rsidRPr="00450BF1" w14:paraId="397348EF" w14:textId="77777777" w:rsidTr="00C61277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14:paraId="0C9B3600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3B3BDD" w:rsidRPr="00450BF1" w14:paraId="25317021" w14:textId="77777777" w:rsidTr="00C61277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14:paraId="16C1D5BD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</w:tc>
      </w:tr>
      <w:tr w:rsidR="003B3BDD" w:rsidRPr="00450BF1" w14:paraId="55E2013C" w14:textId="77777777" w:rsidTr="00C61277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14:paraId="74A76BDD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3B3BDD" w:rsidRPr="00450BF1" w14:paraId="37706B6C" w14:textId="77777777" w:rsidTr="00C61277">
        <w:trPr>
          <w:jc w:val="center"/>
        </w:trPr>
        <w:tc>
          <w:tcPr>
            <w:tcW w:w="10773" w:type="dxa"/>
            <w:shd w:val="clear" w:color="auto" w:fill="FFCCFF"/>
            <w:vAlign w:val="center"/>
            <w:hideMark/>
          </w:tcPr>
          <w:p w14:paraId="5A562FB0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  <w:tr w:rsidR="003B3BDD" w:rsidRPr="00450BF1" w14:paraId="1FA7ED67" w14:textId="77777777" w:rsidTr="00C61277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14:paraId="6ED5EB11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potrafi rozwiązywać nietypowe zadania o podwyższonym stopniu trudności dotyczące odcinków, prostych, półprostych, kątów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</w: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i kół, w tym z zastosowaniem poznanych twierdzeń;</w:t>
            </w:r>
          </w:p>
        </w:tc>
      </w:tr>
      <w:tr w:rsidR="003B3BDD" w:rsidRPr="00450BF1" w14:paraId="4D44E3D3" w14:textId="77777777" w:rsidTr="00C61277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14:paraId="084B5692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umie udowodnić twierdzenia o kątach środkowych i wpisanych w koło;</w:t>
            </w:r>
          </w:p>
        </w:tc>
      </w:tr>
      <w:tr w:rsidR="003B3BDD" w:rsidRPr="00450BF1" w14:paraId="53D99EC7" w14:textId="77777777" w:rsidTr="00C61277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14:paraId="49A4D704" w14:textId="77777777" w:rsidR="003B3BDD" w:rsidRPr="00450BF1" w:rsidRDefault="003B3BDD" w:rsidP="00C612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</w:tbl>
    <w:p w14:paraId="58C75E89" w14:textId="5EAD0877" w:rsidR="004B5973" w:rsidRPr="003B3BDD" w:rsidRDefault="004B5973" w:rsidP="003B3BDD">
      <w:pPr>
        <w:spacing w:after="0" w:line="360" w:lineRule="auto"/>
        <w:rPr>
          <w:b/>
          <w:bCs/>
          <w:color w:val="002060"/>
          <w:sz w:val="24"/>
          <w:szCs w:val="24"/>
        </w:rPr>
      </w:pPr>
    </w:p>
    <w:p w14:paraId="7382A5E0" w14:textId="77777777" w:rsidR="004B5973" w:rsidRDefault="004B5973">
      <w:pPr>
        <w:rPr>
          <w:color w:val="002060"/>
          <w:sz w:val="20"/>
          <w:szCs w:val="20"/>
          <w:u w:val="single"/>
        </w:rPr>
      </w:pPr>
    </w:p>
    <w:p w14:paraId="76228918" w14:textId="77777777" w:rsidR="0054418E" w:rsidRPr="0051162B" w:rsidRDefault="0054418E" w:rsidP="0054418E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bookmarkStart w:id="1" w:name="_Hlk15322564"/>
      <w:r>
        <w:rPr>
          <w:b/>
          <w:bCs/>
          <w:color w:val="002060"/>
          <w:sz w:val="28"/>
          <w:szCs w:val="28"/>
        </w:rPr>
        <w:t>TRYGONOMETRIA</w:t>
      </w:r>
      <w:r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54418E" w:rsidRPr="003B3BDD" w14:paraId="26585DC9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25F24E57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5BB41361" w14:textId="77777777" w:rsidR="0054418E" w:rsidRPr="003B3BDD" w:rsidRDefault="0054418E" w:rsidP="00CB6566">
            <w:pPr>
              <w:rPr>
                <w:color w:val="002060"/>
                <w:sz w:val="20"/>
                <w:szCs w:val="20"/>
                <w:lang w:val="en-US"/>
              </w:rPr>
            </w:pPr>
            <w:r w:rsidRPr="003B3BDD">
              <w:rPr>
                <w:color w:val="002060"/>
                <w:sz w:val="20"/>
                <w:szCs w:val="20"/>
                <w:lang w:val="en-US"/>
              </w:rPr>
              <w:t xml:space="preserve">Sinus, </w:t>
            </w:r>
            <w:proofErr w:type="spellStart"/>
            <w:r w:rsidRPr="003B3BDD">
              <w:rPr>
                <w:color w:val="002060"/>
                <w:sz w:val="20"/>
                <w:szCs w:val="20"/>
                <w:lang w:val="en-US"/>
              </w:rPr>
              <w:t>cosinus</w:t>
            </w:r>
            <w:proofErr w:type="spellEnd"/>
            <w:r w:rsidRPr="003B3BDD">
              <w:rPr>
                <w:color w:val="00206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B3BDD">
              <w:rPr>
                <w:color w:val="002060"/>
                <w:sz w:val="20"/>
                <w:szCs w:val="20"/>
                <w:lang w:val="en-US"/>
              </w:rPr>
              <w:t>tangens</w:t>
            </w:r>
            <w:proofErr w:type="spellEnd"/>
            <w:r w:rsidRPr="003B3BDD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BDD">
              <w:rPr>
                <w:color w:val="002060"/>
                <w:sz w:val="20"/>
                <w:szCs w:val="20"/>
                <w:lang w:val="en-US"/>
              </w:rPr>
              <w:t>i</w:t>
            </w:r>
            <w:proofErr w:type="spellEnd"/>
            <w:r w:rsidRPr="003B3BDD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BDD">
              <w:rPr>
                <w:color w:val="002060"/>
                <w:sz w:val="20"/>
                <w:szCs w:val="20"/>
                <w:lang w:val="en-US"/>
              </w:rPr>
              <w:t>cotangens</w:t>
            </w:r>
            <w:proofErr w:type="spellEnd"/>
            <w:r w:rsidRPr="003B3BDD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BDD">
              <w:rPr>
                <w:color w:val="002060"/>
                <w:sz w:val="20"/>
                <w:szCs w:val="20"/>
                <w:lang w:val="en-US"/>
              </w:rPr>
              <w:t>dowolnego</w:t>
            </w:r>
            <w:proofErr w:type="spellEnd"/>
            <w:r w:rsidRPr="003B3BDD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3BDD">
              <w:rPr>
                <w:color w:val="002060"/>
                <w:sz w:val="20"/>
                <w:szCs w:val="20"/>
                <w:lang w:val="en-US"/>
              </w:rPr>
              <w:t>kąta</w:t>
            </w:r>
            <w:proofErr w:type="spellEnd"/>
          </w:p>
        </w:tc>
      </w:tr>
      <w:tr w:rsidR="0054418E" w:rsidRPr="006E7D5D" w14:paraId="71A8B351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2712B0ED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131A43D3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Podstawowe tożsamości trygonometryczne</w:t>
            </w:r>
          </w:p>
        </w:tc>
      </w:tr>
      <w:tr w:rsidR="0054418E" w:rsidRPr="006E7D5D" w14:paraId="055DACA4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6FF41712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225F611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Wybrane wzory redukcyjne</w:t>
            </w:r>
          </w:p>
        </w:tc>
      </w:tr>
      <w:tr w:rsidR="0054418E" w:rsidRPr="006E7D5D" w14:paraId="6FE18CD9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75B4C779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3355711F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Kąt skierowany. Miara łukowa kąta</w:t>
            </w:r>
          </w:p>
        </w:tc>
      </w:tr>
      <w:tr w:rsidR="0054418E" w:rsidRPr="006E7D5D" w14:paraId="0D726A24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3AE551D3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0A80E233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Funkcje trygonometryczne zmiennej rzeczywistej</w:t>
            </w:r>
          </w:p>
        </w:tc>
      </w:tr>
      <w:tr w:rsidR="0054418E" w:rsidRPr="006E7D5D" w14:paraId="2B005855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795E8F9C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3BB85E24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026E45">
              <w:rPr>
                <w:color w:val="002060"/>
                <w:sz w:val="20"/>
                <w:szCs w:val="20"/>
              </w:rPr>
              <w:t>Wykresy funkcji trygonometrycznych</w:t>
            </w:r>
          </w:p>
        </w:tc>
      </w:tr>
    </w:tbl>
    <w:p w14:paraId="474972C5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p w14:paraId="67C4CAC1" w14:textId="77777777" w:rsidR="0054418E" w:rsidRPr="001D6CC9" w:rsidRDefault="0054418E" w:rsidP="0054418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03A32A21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4"/>
        <w:gridCol w:w="5389"/>
      </w:tblGrid>
      <w:tr w:rsidR="0054418E" w:rsidRPr="00450BF1" w14:paraId="36740E48" w14:textId="77777777" w:rsidTr="00CB6566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14:paraId="2593E990" w14:textId="77777777" w:rsidR="0054418E" w:rsidRPr="00450BF1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54418E" w:rsidRPr="00450BF1" w14:paraId="5C2CB62E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14:paraId="1D54B940" w14:textId="77777777" w:rsidR="0054418E" w:rsidRPr="00450BF1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14:paraId="56537E9A" w14:textId="77777777" w:rsidR="0054418E" w:rsidRPr="00450BF1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54418E" w:rsidRPr="00450BF1" w14:paraId="13B6CD04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A55F38E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w trójkącie prostokątnym;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E6D5732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obliczać wartości wyrażeń zawierających funkcje trygonometryczne kątów o </w:t>
            </w:r>
            <w:proofErr w:type="gramStart"/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miarach  30</w:t>
            </w:r>
            <w:proofErr w:type="gramEnd"/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°, 45°, 60°;</w:t>
            </w:r>
          </w:p>
        </w:tc>
      </w:tr>
      <w:tr w:rsidR="0054418E" w:rsidRPr="00450BF1" w14:paraId="7448EBD0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6E3E09A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proofErr w:type="gramStart"/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 obliczyć</w:t>
            </w:r>
            <w:proofErr w:type="gramEnd"/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wartości funkcji trygonometrycznych kąta 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ostrego w trójkącie prostokątnym o danych długościach boków;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F2C5F18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zna zależności między funkcjami trygonometrycznymi tego </w:t>
            </w: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samego kąta ostrego;</w:t>
            </w:r>
          </w:p>
        </w:tc>
      </w:tr>
      <w:tr w:rsidR="0054418E" w:rsidRPr="00450BF1" w14:paraId="078E050A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C8B916F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proofErr w:type="gramStart"/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 korzystać</w:t>
            </w:r>
            <w:proofErr w:type="gramEnd"/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z przybliżonych wartości funkcji trygonometrycznych (odczytanych z tablic lub obliczonych za pomocą kalkulatora);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157275E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wartości pozostałych funkcji trygonometrycznych kąta wypukłego, gdy dana jest jedna z nich;</w:t>
            </w:r>
          </w:p>
        </w:tc>
      </w:tr>
      <w:tr w:rsidR="0054418E" w:rsidRPr="00450BF1" w14:paraId="56F1DB51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E63F379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rozwiązywać trójkąty prostokątne;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80600F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 </w:t>
            </w:r>
          </w:p>
        </w:tc>
      </w:tr>
      <w:tr w:rsidR="0054418E" w:rsidRPr="00450BF1" w14:paraId="5C6998F0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1777914A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wartości funkcji trygonometrycznych kątów o miarach 30</w:t>
            </w:r>
            <w:r w:rsidRPr="003623DD">
              <w:rPr>
                <w:rFonts w:ascii="Symbol" w:eastAsia="Times New Roman" w:hAnsi="Symbol" w:cs="Calibri"/>
                <w:color w:val="305496"/>
                <w:sz w:val="20"/>
                <w:szCs w:val="20"/>
                <w:lang w:eastAsia="pl-PL"/>
              </w:rPr>
              <w:t>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45</w:t>
            </w:r>
            <w:r w:rsidRPr="003623DD">
              <w:rPr>
                <w:rFonts w:ascii="Symbol" w:eastAsia="Times New Roman" w:hAnsi="Symbol" w:cs="Calibri"/>
                <w:color w:val="305496"/>
                <w:sz w:val="20"/>
                <w:szCs w:val="20"/>
                <w:lang w:eastAsia="pl-PL"/>
              </w:rPr>
              <w:t>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, 60</w:t>
            </w:r>
            <w:r w:rsidRPr="003623DD">
              <w:rPr>
                <w:rFonts w:ascii="Symbol" w:eastAsia="Times New Roman" w:hAnsi="Symbol" w:cs="Calibri"/>
                <w:color w:val="305496"/>
                <w:sz w:val="20"/>
                <w:szCs w:val="20"/>
                <w:lang w:eastAsia="pl-PL"/>
              </w:rPr>
              <w:t></w:t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D75B5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18"/>
                <w:szCs w:val="18"/>
                <w:lang w:eastAsia="pl-PL"/>
              </w:rPr>
              <w:t> </w:t>
            </w:r>
          </w:p>
        </w:tc>
      </w:tr>
      <w:tr w:rsidR="0054418E" w:rsidRPr="00450BF1" w14:paraId="6F0642B0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1D1683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dowolnego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F58BF0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wzory redukcyjne 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kątów</w:t>
            </w:r>
            <w:r w:rsidRPr="001D5395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</m:oMath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obliczaniu wartości wyrażeń;</w:t>
            </w:r>
          </w:p>
        </w:tc>
      </w:tr>
      <w:tr w:rsidR="0054418E" w:rsidRPr="00450BF1" w14:paraId="6E877FA4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39453C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obliczać wartości funkcji trygonometrycznych kąta, gdy dane są współrzędne punktu leżącego na drugim ramieniu kąta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21ECD5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umie zbudować w układzie współrzędnych dowolny kąt o mierze </w:t>
            </w:r>
            <w:r w:rsidRPr="00450BF1">
              <w:rPr>
                <w:rFonts w:ascii="Calibri" w:eastAsia="Times New Roman" w:hAnsi="Calibri" w:cs="Calibri"/>
                <w:i/>
                <w:iCs/>
                <w:color w:val="00B050"/>
                <w:sz w:val="20"/>
                <w:szCs w:val="20"/>
                <w:lang w:eastAsia="pl-PL"/>
              </w:rPr>
              <w:t>a</w:t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, gdy dana jest wartość jednej funkcji trygonometrycznej tego kąta;</w:t>
            </w:r>
          </w:p>
        </w:tc>
      </w:tr>
      <w:tr w:rsidR="0054418E" w:rsidRPr="00450BF1" w14:paraId="37AECD4F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38B5BB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tożsamości i związki pomiędzy funkcjami trygonometrycznymi tego samego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A0AA37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posługiwać się definicjami funkcji tr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y</w:t>
            </w: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gonometrycznych dowolnego kąta w rozwiązywaniu zadań;</w:t>
            </w:r>
          </w:p>
        </w:tc>
      </w:tr>
      <w:tr w:rsidR="0054418E" w:rsidRPr="00450BF1" w14:paraId="40113AD7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07148F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wzory </w:t>
            </w:r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redukcyjne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kątów: </w:t>
            </w:r>
            <m:oMath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</m:t>
              </m:r>
            </m:oMath>
            <w:r w:rsidRPr="00450BF1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AC8904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wartości pozostałych funkcji trygonometrycznych kąta, gdy dana jest jedna z nich; </w:t>
            </w:r>
          </w:p>
        </w:tc>
      </w:tr>
      <w:tr w:rsidR="0054418E" w:rsidRPr="00450BF1" w14:paraId="64719408" w14:textId="77777777" w:rsidTr="00CB6566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B2285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382F0A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upraszczać wyrażenia zawierające funkcje trygonometryczne;</w:t>
            </w:r>
          </w:p>
        </w:tc>
      </w:tr>
    </w:tbl>
    <w:p w14:paraId="7448EB6B" w14:textId="77777777" w:rsidR="0054418E" w:rsidRDefault="0054418E" w:rsidP="0054418E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54418E" w:rsidRPr="00450BF1" w14:paraId="3889B711" w14:textId="77777777" w:rsidTr="00CB6566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14:paraId="2C7C5305" w14:textId="77777777" w:rsidR="0054418E" w:rsidRPr="00450BF1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54418E" w:rsidRPr="00450BF1" w14:paraId="13B124EE" w14:textId="77777777" w:rsidTr="00CB6566">
        <w:trPr>
          <w:tblHeader/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14:paraId="1640CF42" w14:textId="77777777" w:rsidR="0054418E" w:rsidRPr="00450BF1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14:paraId="4F5BE6C6" w14:textId="77777777" w:rsidR="0054418E" w:rsidRPr="00450BF1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4418E" w:rsidRPr="00450BF1" w14:paraId="0AB744E3" w14:textId="77777777" w:rsidTr="00CB6566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DE280A0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skonstruować kąt, jeżeli dana jest wartość jednej </w:t>
            </w: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  <w:t>z funkcji trygonometrycznych;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56D3C83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średnim stopniu trudności, </w:t>
            </w:r>
            <w:proofErr w:type="gramStart"/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wykorzystując  wiedzę</w:t>
            </w:r>
            <w:proofErr w:type="gramEnd"/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o figurach geometrycznych oraz trygonometrię kąta ostrego;</w:t>
            </w:r>
          </w:p>
        </w:tc>
      </w:tr>
      <w:tr w:rsidR="0054418E" w:rsidRPr="00450BF1" w14:paraId="5316E9DB" w14:textId="77777777" w:rsidTr="00CB6566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3DA5D08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przeprowadzać dowody </w:t>
            </w:r>
            <w:proofErr w:type="gramStart"/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tożsamości  trygonometrycznych</w:t>
            </w:r>
            <w:proofErr w:type="gramEnd"/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B2FC7F5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średnim stopniu trudności, </w:t>
            </w:r>
            <w:proofErr w:type="gramStart"/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wykorzystując  wcześniej</w:t>
            </w:r>
            <w:proofErr w:type="gramEnd"/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zdobytą wiedzę (np. wzory skróconego mnożenia) oraz trygonometrię kąta ostrego;</w:t>
            </w:r>
          </w:p>
        </w:tc>
      </w:tr>
      <w:tr w:rsidR="0054418E" w:rsidRPr="00450BF1" w14:paraId="0D26DCBD" w14:textId="77777777" w:rsidTr="00CB6566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11646F5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kontekstem praktycznym stosując trygonometrię kąta ostrego;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ACFB06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450BF1" w14:paraId="1B0E5D3A" w14:textId="77777777" w:rsidTr="00CB6566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F040C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podstawowe tożsamości trygonometryczne (dla dowolnego kąta, dla którego funkcje trygonometryczne są określone)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7AFB7A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korzystając ze wzorów redukcyjnych;</w:t>
            </w:r>
          </w:p>
        </w:tc>
      </w:tr>
      <w:tr w:rsidR="0054418E" w:rsidRPr="00450BF1" w14:paraId="70A64A0B" w14:textId="77777777" w:rsidTr="00CB6566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B2EC0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dowodzić tożsamości trygonometryczne: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D2376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wykorzystując podstawowe tożsamości trygonometryczne;</w:t>
            </w:r>
          </w:p>
        </w:tc>
      </w:tr>
      <w:tr w:rsidR="0054418E" w:rsidRPr="00450BF1" w14:paraId="30841E1E" w14:textId="77777777" w:rsidTr="00CB6566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38294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wybrane wzory redukcyjne w zadaniach o podwyższonym stopniu trudności;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547E7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57843D63" w14:textId="77777777" w:rsidR="0054418E" w:rsidRDefault="0054418E" w:rsidP="0054418E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54418E" w:rsidRPr="00450BF1" w14:paraId="6E0AE63C" w14:textId="77777777" w:rsidTr="00CB6566">
        <w:trPr>
          <w:jc w:val="center"/>
        </w:trPr>
        <w:tc>
          <w:tcPr>
            <w:tcW w:w="10773" w:type="dxa"/>
            <w:shd w:val="clear" w:color="000000" w:fill="000000"/>
            <w:vAlign w:val="center"/>
            <w:hideMark/>
          </w:tcPr>
          <w:p w14:paraId="0733ECAA" w14:textId="77777777" w:rsidR="0054418E" w:rsidRPr="00450BF1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54418E" w:rsidRPr="00450BF1" w14:paraId="3F5A6D82" w14:textId="77777777" w:rsidTr="00CB6566">
        <w:trPr>
          <w:jc w:val="center"/>
        </w:trPr>
        <w:tc>
          <w:tcPr>
            <w:tcW w:w="10773" w:type="dxa"/>
            <w:shd w:val="clear" w:color="000000" w:fill="D6DCE4"/>
            <w:vAlign w:val="center"/>
            <w:hideMark/>
          </w:tcPr>
          <w:p w14:paraId="332F79A5" w14:textId="77777777" w:rsidR="0054418E" w:rsidRPr="00450BF1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54418E" w:rsidRPr="00450BF1" w14:paraId="13FF09B5" w14:textId="77777777" w:rsidTr="00CB6566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14:paraId="0B27E168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54418E" w:rsidRPr="00450BF1" w14:paraId="169437AB" w14:textId="77777777" w:rsidTr="00CB6566">
        <w:trPr>
          <w:jc w:val="center"/>
        </w:trPr>
        <w:tc>
          <w:tcPr>
            <w:tcW w:w="10773" w:type="dxa"/>
            <w:shd w:val="clear" w:color="auto" w:fill="auto"/>
            <w:vAlign w:val="center"/>
            <w:hideMark/>
          </w:tcPr>
          <w:p w14:paraId="3A241DB3" w14:textId="77777777" w:rsidR="0054418E" w:rsidRPr="00450BF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50BF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zadania z innych działów matematyki, w których wykorzystuje się wiadomości i umiejętności z trygonometrii.</w:t>
            </w:r>
          </w:p>
        </w:tc>
      </w:tr>
    </w:tbl>
    <w:p w14:paraId="4F285437" w14:textId="77777777" w:rsidR="0054418E" w:rsidRDefault="0054418E" w:rsidP="0054418E">
      <w:pPr>
        <w:rPr>
          <w:b/>
          <w:bCs/>
          <w:color w:val="002060"/>
          <w:sz w:val="28"/>
          <w:szCs w:val="28"/>
        </w:rPr>
      </w:pPr>
    </w:p>
    <w:p w14:paraId="5933AB8E" w14:textId="77777777" w:rsidR="0054418E" w:rsidRPr="0054418E" w:rsidRDefault="0054418E" w:rsidP="0054418E">
      <w:pPr>
        <w:spacing w:after="0" w:line="360" w:lineRule="auto"/>
        <w:rPr>
          <w:b/>
          <w:bCs/>
          <w:color w:val="002060"/>
          <w:sz w:val="28"/>
          <w:szCs w:val="28"/>
        </w:rPr>
      </w:pPr>
    </w:p>
    <w:p w14:paraId="2E493DCE" w14:textId="77777777" w:rsidR="0054418E" w:rsidRPr="0051162B" w:rsidRDefault="0054418E" w:rsidP="0054418E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ANALITYCZNA</w:t>
      </w:r>
      <w:r w:rsidRPr="0051162B">
        <w:rPr>
          <w:b/>
          <w:bCs/>
          <w:color w:val="002060"/>
          <w:sz w:val="28"/>
          <w:szCs w:val="28"/>
        </w:rPr>
        <w:t>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54418E" w:rsidRPr="006E7D5D" w14:paraId="3A58AEA2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4AD4CBCC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609B2148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Odcinek w układzie współrzędnych</w:t>
            </w:r>
          </w:p>
        </w:tc>
      </w:tr>
      <w:tr w:rsidR="0054418E" w:rsidRPr="006E7D5D" w14:paraId="361D9D8F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773050C5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lastRenderedPageBreak/>
              <w:t>2</w:t>
            </w:r>
          </w:p>
        </w:tc>
        <w:tc>
          <w:tcPr>
            <w:tcW w:w="9639" w:type="dxa"/>
            <w:vAlign w:val="center"/>
          </w:tcPr>
          <w:p w14:paraId="13978031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kierunkowe prostej</w:t>
            </w:r>
          </w:p>
        </w:tc>
      </w:tr>
      <w:tr w:rsidR="0054418E" w:rsidRPr="006E7D5D" w14:paraId="3DD1DD76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293254E9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0AF03FF2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ogólne prostej</w:t>
            </w:r>
          </w:p>
        </w:tc>
      </w:tr>
      <w:tr w:rsidR="0054418E" w:rsidRPr="006E7D5D" w14:paraId="358977DE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3729DAB3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5BB7CEE8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</w:t>
            </w:r>
          </w:p>
        </w:tc>
      </w:tr>
      <w:tr w:rsidR="0054418E" w:rsidRPr="006E7D5D" w14:paraId="1309626C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75C85477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215D4AC0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Wyznaczanie w układzie współrzędnych punktów wspólnych prostych, okręgów i parabol</w:t>
            </w:r>
          </w:p>
        </w:tc>
      </w:tr>
      <w:tr w:rsidR="0054418E" w:rsidRPr="006E7D5D" w14:paraId="2A0D6733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6A118553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3D34B4EB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układów równań do rozwiązywania zadań z geometrii analitycznej</w:t>
            </w:r>
          </w:p>
        </w:tc>
      </w:tr>
    </w:tbl>
    <w:p w14:paraId="5F3CE279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p w14:paraId="3DC918B8" w14:textId="77777777" w:rsidR="0054418E" w:rsidRPr="001D6CC9" w:rsidRDefault="0054418E" w:rsidP="0054418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66C61FBC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4"/>
        <w:gridCol w:w="5389"/>
      </w:tblGrid>
      <w:tr w:rsidR="0054418E" w:rsidRPr="00747C68" w14:paraId="2BE6407E" w14:textId="77777777" w:rsidTr="00CB6566">
        <w:trPr>
          <w:tblHeader/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14:paraId="59BC67C8" w14:textId="77777777" w:rsidR="0054418E" w:rsidRPr="00747C68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54418E" w:rsidRPr="00747C68" w14:paraId="39512F31" w14:textId="77777777" w:rsidTr="00CB6566">
        <w:trPr>
          <w:tblHeader/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14:paraId="3B44FDA3" w14:textId="77777777" w:rsidR="0054418E" w:rsidRPr="00747C68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14:paraId="60C32437" w14:textId="77777777" w:rsidR="0054418E" w:rsidRPr="00747C68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54418E" w:rsidRPr="00747C68" w14:paraId="697F3FF9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A8C4323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wie, jaką zależność między dwiema wielkościami zmiennymi nazywamy proporcjonalnością prostą;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1F89BD5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naszkicować wykres funkcji kawałkami liniowej i na jego podstawie omówić własności danej funkcji;</w:t>
            </w:r>
          </w:p>
        </w:tc>
      </w:tr>
      <w:tr w:rsidR="0054418E" w:rsidRPr="00747C68" w14:paraId="6BF9C0FF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1C62E90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wskazać współczynnik proporcjonalności;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AF534DC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miejsca zerowe funkcji kawałkami liniowej oraz współrzędne punktu wspólnego wykresu funkcji i osi OY;</w:t>
            </w:r>
          </w:p>
        </w:tc>
      </w:tr>
      <w:tr w:rsidR="0054418E" w:rsidRPr="00747C68" w14:paraId="6A7E1ED2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76DF81C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rozwiązuje zadania tekstowe z zastosowaniem proporcjonalności prostej;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0D44595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algebraicznie zbiór tych argumentów, dla których funkcja kawałkami liniowa przyjmuje wartości dodatnie (ujemne);</w:t>
            </w:r>
          </w:p>
        </w:tc>
      </w:tr>
      <w:tr w:rsidR="0054418E" w:rsidRPr="00747C68" w14:paraId="0D139BAC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3715940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i wzór funkcji liniowej;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E79ADF7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obliczyć wartość funkcji kawałkami liniowej dla podanego argumentu; </w:t>
            </w:r>
          </w:p>
        </w:tc>
      </w:tr>
      <w:tr w:rsidR="0054418E" w:rsidRPr="00747C68" w14:paraId="308363A9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447DF24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144830C3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liniowej, której wykres jest równoległy do wykresu danej funkcji liniowej i przechodzi przez punkt o danych współrzędnych;</w:t>
            </w:r>
          </w:p>
        </w:tc>
      </w:tr>
      <w:tr w:rsidR="0054418E" w:rsidRPr="00747C68" w14:paraId="0ED7050E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B93146D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sporządzić wykres funkcji liniowej danej wzorem;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14835EC2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wiadomości o funkcji liniowej do opisu zjawisk z życia codziennego (podać opis matematyczny zjawiska 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postaci wzoru funkcji liniowej, odczytać informacje z wykresu lub wzoru, zinterpretować je, przeanalizować i przetworzyć);</w:t>
            </w:r>
          </w:p>
        </w:tc>
      </w:tr>
      <w:tr w:rsidR="0054418E" w:rsidRPr="00747C68" w14:paraId="43AF6B4B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9E9B5FC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algebraicznie i graficznie zbiór tych argumentów, dla których funkcja liniowa przyjmuje wartości dodatnie (ujemne, niedodatnie, nieujemne);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F784D3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747C68" w14:paraId="5471C6D1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BB3F184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sprawdzić algebraicznie, czy punkt o danych współrzędnych należy do wykresu funkcji liniowej;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45238F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747C68" w14:paraId="65FCCA4A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BE51DAA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własności funkcji liniowej na podstawie wykresu tej funkcji;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AFCA9E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747C68" w14:paraId="317F0E0D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DE9703F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o współczynniku kierunkowym (wzór);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83E1EC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747C68" w14:paraId="4584C974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24AD12D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znaleźć wzór funkcji liniowej o zadanych własnościach;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79DFD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747C68" w14:paraId="22DD726E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1231391E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wzór funkcji liniowej na podstawie informacji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 jej wykresie;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68DC70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747C68" w14:paraId="14560034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47BB337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9702DF" w14:textId="77777777" w:rsidR="0054418E" w:rsidRPr="003623DD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3623DD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747C68" w14:paraId="6C012981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2808A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długość odcinka, znając współrzędne jego końców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1A0A11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miarę kąta nachylenia do osi OX prostej opisanej równaniem kierunkowym;</w:t>
            </w:r>
          </w:p>
        </w:tc>
      </w:tr>
      <w:tr w:rsidR="0054418E" w:rsidRPr="00747C68" w14:paraId="2A9141F8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A23978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8370F6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znając jej kąt nachylenia do osi OX i współrz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dne punktu, który należy do prostej;</w:t>
            </w:r>
          </w:p>
        </w:tc>
      </w:tr>
      <w:tr w:rsidR="0054418E" w:rsidRPr="00747C68" w14:paraId="6AE62F02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C8E34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ogólnego prostej;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082E55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przechodzącej przez dane dwa punkty (o różnych odciętych);</w:t>
            </w:r>
          </w:p>
        </w:tc>
      </w:tr>
      <w:tr w:rsidR="0054418E" w:rsidRPr="00747C68" w14:paraId="5893B2BB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A643CC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równanie ogólne prostej przechodzącej przez </w:t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dwa punkty;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839FBB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 xml:space="preserve">potrafi stosować warunek równoległości oraz prostopadłości 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lastRenderedPageBreak/>
              <w:t>prostych opisanych równaniami kierunkowymi/ogólnymi do wyznaczenia równania prostej równoległej/prostopadłej i przechodzącej przez dany punkt;</w:t>
            </w:r>
          </w:p>
        </w:tc>
      </w:tr>
      <w:tr w:rsidR="0054418E" w:rsidRPr="00747C68" w14:paraId="17EAD4A9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3C9C0E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warunek równoległości oraz prostopadłości prostych danych równaniami kierunkowymi/ogólnymi;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3BA30B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sprowadzić równanie okręgu z postaci zredukow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nej do kanonicznej;</w:t>
            </w:r>
          </w:p>
        </w:tc>
      </w:tr>
      <w:tr w:rsidR="0054418E" w:rsidRPr="00747C68" w14:paraId="75E7185E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ED0E05" w14:textId="19D23E0C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rozpoznaje równanie okręgu </w:t>
            </w:r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w postaci </w:t>
            </w:r>
            <w:proofErr w:type="gramStart"/>
            <w:r w:rsidRPr="0077449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kanonicznej ;</w:t>
            </w:r>
            <w:proofErr w:type="gramEnd"/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3F9940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ć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równanie okręgu mając trzy punkty należące do tego okr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ę</w:t>
            </w: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gu;</w:t>
            </w:r>
          </w:p>
        </w:tc>
      </w:tr>
      <w:tr w:rsidR="0054418E" w:rsidRPr="00747C68" w14:paraId="4C6D0D49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9ED28C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sprowadzić równanie okręgu z postaci kanonicznej do zredukowanej;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001D34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wzajemne położenie prostej o danym równaniu względem okręgu o danym równaniu (po wykonaniu stosownych obliczeń);</w:t>
            </w:r>
          </w:p>
        </w:tc>
      </w:tr>
      <w:tr w:rsidR="0054418E" w:rsidRPr="00747C68" w14:paraId="01169075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3889B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odczytać z równania okręgu współrzędne środka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okręgu;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BC690B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wzajemne położenie dwóch okręgów danych równaniami (na podstawie stosownych obliczeń);</w:t>
            </w:r>
          </w:p>
        </w:tc>
      </w:tr>
      <w:tr w:rsidR="0054418E" w:rsidRPr="00747C68" w14:paraId="6FB27817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B09A97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równanie okręgu, gdy zna współrzędne środka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 promień tego okręgu;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2774A3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747C68" w14:paraId="0AB4C629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B5F342" w14:textId="15B95E8E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umie </w:t>
            </w:r>
            <w:proofErr w:type="gramStart"/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sprawdzić</w:t>
            </w:r>
            <w:proofErr w:type="gramEnd"/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czy punkt należy do okręgu w postaci kanoniczne</w:t>
            </w:r>
            <w:r w:rsidRPr="00F247E1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j</w:t>
            </w: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41E9D7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747C68" w14:paraId="799B777C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22B955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2CD2AF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5C43D02C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2"/>
        <w:gridCol w:w="5341"/>
      </w:tblGrid>
      <w:tr w:rsidR="0054418E" w:rsidRPr="00747C68" w14:paraId="0951A4FA" w14:textId="77777777" w:rsidTr="003B3BDD">
        <w:trPr>
          <w:jc w:val="center"/>
        </w:trPr>
        <w:tc>
          <w:tcPr>
            <w:tcW w:w="10773" w:type="dxa"/>
            <w:gridSpan w:val="2"/>
            <w:shd w:val="clear" w:color="000000" w:fill="333F4F"/>
            <w:vAlign w:val="bottom"/>
            <w:hideMark/>
          </w:tcPr>
          <w:p w14:paraId="30961934" w14:textId="77777777" w:rsidR="0054418E" w:rsidRPr="00747C68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54418E" w:rsidRPr="00747C68" w14:paraId="256E2C17" w14:textId="77777777" w:rsidTr="003B3BDD">
        <w:trPr>
          <w:jc w:val="center"/>
        </w:trPr>
        <w:tc>
          <w:tcPr>
            <w:tcW w:w="5432" w:type="dxa"/>
            <w:shd w:val="clear" w:color="000000" w:fill="FFC000"/>
            <w:vAlign w:val="center"/>
            <w:hideMark/>
          </w:tcPr>
          <w:p w14:paraId="1C32D06E" w14:textId="77777777" w:rsidR="0054418E" w:rsidRPr="00747C68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41" w:type="dxa"/>
            <w:shd w:val="clear" w:color="000000" w:fill="FF0000"/>
            <w:vAlign w:val="center"/>
            <w:hideMark/>
          </w:tcPr>
          <w:p w14:paraId="6472DBFC" w14:textId="77777777" w:rsidR="0054418E" w:rsidRPr="00747C68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4418E" w:rsidRPr="00747C68" w14:paraId="506930B9" w14:textId="77777777" w:rsidTr="003B3BDD">
        <w:trPr>
          <w:jc w:val="center"/>
        </w:trPr>
        <w:tc>
          <w:tcPr>
            <w:tcW w:w="5432" w:type="dxa"/>
            <w:shd w:val="clear" w:color="auto" w:fill="FFCCFF"/>
            <w:vAlign w:val="center"/>
            <w:hideMark/>
          </w:tcPr>
          <w:p w14:paraId="0E9E2428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na podstawie definicji, niektóre własności funkcji liniowej, takie jak: monotoniczność, różnowartościowość itp.;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14:paraId="63DDD60A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(z dwoma parametrami) interpretującego liczbę miejsc zerowych/monotoniczność funkcji liniowej; </w:t>
            </w:r>
          </w:p>
        </w:tc>
      </w:tr>
      <w:tr w:rsidR="0054418E" w:rsidRPr="00747C68" w14:paraId="5EC1CD72" w14:textId="77777777" w:rsidTr="003B3BDD">
        <w:trPr>
          <w:jc w:val="center"/>
        </w:trPr>
        <w:tc>
          <w:tcPr>
            <w:tcW w:w="5432" w:type="dxa"/>
            <w:shd w:val="clear" w:color="auto" w:fill="FFCCFF"/>
            <w:vAlign w:val="center"/>
            <w:hideMark/>
          </w:tcPr>
          <w:p w14:paraId="6E7F030B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wyznaczać parametr we współczynnikach wzoru funkcji liniowej, znając jej miejsce zerowe lub punkt </w:t>
            </w:r>
            <w:proofErr w:type="spellStart"/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punkt</w:t>
            </w:r>
            <w:proofErr w:type="spellEnd"/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należący do jej wykresu;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14:paraId="19A4B509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sprawdzić czy podane trzy punkty są współliniowe</w:t>
            </w:r>
          </w:p>
        </w:tc>
      </w:tr>
      <w:tr w:rsidR="0054418E" w:rsidRPr="00747C68" w14:paraId="13EF3786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4BF36A93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14:paraId="544C7346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rozwiązywać trudniejsze zadania z kontekstem praktycznym dotyczące funkcji liniowej;</w:t>
            </w:r>
          </w:p>
        </w:tc>
      </w:tr>
      <w:tr w:rsidR="0054418E" w:rsidRPr="00747C68" w14:paraId="0FD34F49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5B31C327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14:paraId="1F18A735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definicję wektora na płaszczyźnie (bez układu współrzędnych);</w:t>
            </w:r>
          </w:p>
        </w:tc>
      </w:tr>
      <w:tr w:rsidR="0054418E" w:rsidRPr="00747C68" w14:paraId="22EF010A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38954B62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14:paraId="5279BA5A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wie, jakie wektory są równe, a jakie przeciwne;</w:t>
            </w:r>
          </w:p>
        </w:tc>
      </w:tr>
      <w:tr w:rsidR="0054418E" w:rsidRPr="00747C68" w14:paraId="75E84094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46079727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14:paraId="2C3E87B0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wektory dodawać, odejmować i mnożyć przez liczbę;</w:t>
            </w:r>
          </w:p>
        </w:tc>
      </w:tr>
      <w:tr w:rsidR="0054418E" w:rsidRPr="00747C68" w14:paraId="64CB3FDF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6A025F34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14:paraId="780B4E64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 prawa dotyczące działań na wektorach;</w:t>
            </w:r>
          </w:p>
        </w:tc>
      </w:tr>
      <w:tr w:rsidR="0054418E" w:rsidRPr="00747C68" w14:paraId="340AE98D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645E3D6E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41" w:type="dxa"/>
            <w:shd w:val="clear" w:color="auto" w:fill="FFCCFF"/>
            <w:vAlign w:val="center"/>
            <w:hideMark/>
          </w:tcPr>
          <w:p w14:paraId="0E6782A0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</w:tc>
      </w:tr>
      <w:tr w:rsidR="0054418E" w:rsidRPr="00747C68" w14:paraId="510236E1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21AE8D42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parametrem dotyczące równoległości/prostopadłości prostych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406DD7F2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dotyczące punktu przecięcia prostych;</w:t>
            </w:r>
          </w:p>
        </w:tc>
      </w:tr>
      <w:tr w:rsidR="0054418E" w:rsidRPr="00747C68" w14:paraId="282E4A4D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5D003904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obliczyć współrzędne punktów wspólnych prostej i okręgu lub stwierdzić, że prosta i okrąg nie mają punktów wspólnych;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6C984224" w14:textId="77777777" w:rsidR="0054418E" w:rsidRPr="00747C68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zastosować układy równań do rozwiązywania zadań z geometrii analitycznej o wysokim stopniu trudności;</w:t>
            </w:r>
          </w:p>
        </w:tc>
      </w:tr>
      <w:tr w:rsidR="003B3BDD" w:rsidRPr="00747C68" w14:paraId="14AC0920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12E5431E" w14:textId="5F870171" w:rsidR="003B3BDD" w:rsidRPr="00A50CB1" w:rsidRDefault="003B3BD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algebraicznie oraz podać jego interpretację graficzną układ równań;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004C92E5" w14:textId="77777777" w:rsidR="003B3BDD" w:rsidRPr="00747C68" w:rsidRDefault="003B3BD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rozwiązać różne zadania dotyczące okręgó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</w:t>
            </w:r>
            <w:r w:rsidRPr="00747C68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, w których koniczne jest zastosowanie wiadomości z różnych działów matematyki;</w:t>
            </w:r>
          </w:p>
        </w:tc>
      </w:tr>
      <w:tr w:rsidR="003B3BDD" w:rsidRPr="00747C68" w14:paraId="52081D28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  <w:hideMark/>
          </w:tcPr>
          <w:p w14:paraId="26E6D15E" w14:textId="4F58CBE0" w:rsidR="003B3BDD" w:rsidRPr="00A50CB1" w:rsidRDefault="003B3BD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zastosować układy równań do rozwiązywania zadań z geometrii analitycznej o średnim stopniu trudności;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7FFAC297" w14:textId="77777777" w:rsidR="003B3BDD" w:rsidRPr="00747C68" w:rsidRDefault="003B3BDD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3B3BDD" w:rsidRPr="00747C68" w14:paraId="1175AA77" w14:textId="77777777" w:rsidTr="003B3BDD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14:paraId="1C535C94" w14:textId="10EE1C76" w:rsidR="003B3BDD" w:rsidRPr="00A50CB1" w:rsidRDefault="003B3BD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45135376" w14:textId="77777777" w:rsidR="003B3BDD" w:rsidRPr="00747C68" w:rsidRDefault="003B3BDD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7C6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14:paraId="6A194D7A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p w14:paraId="67BE2EA3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54418E" w:rsidRPr="004F503F" w14:paraId="343FB0A4" w14:textId="77777777" w:rsidTr="00CB656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14:paraId="061023F2" w14:textId="77777777" w:rsidR="0054418E" w:rsidRPr="004F503F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54418E" w:rsidRPr="004F503F" w14:paraId="5C70B61C" w14:textId="77777777" w:rsidTr="00CB656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14:paraId="0A684020" w14:textId="77777777" w:rsidR="0054418E" w:rsidRPr="004F503F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54418E" w:rsidRPr="004F503F" w14:paraId="0CD52769" w14:textId="77777777" w:rsidTr="00CB6566">
        <w:trPr>
          <w:jc w:val="center"/>
        </w:trPr>
        <w:tc>
          <w:tcPr>
            <w:tcW w:w="5200" w:type="dxa"/>
            <w:shd w:val="clear" w:color="auto" w:fill="FFCCFF"/>
            <w:vAlign w:val="center"/>
            <w:hideMark/>
          </w:tcPr>
          <w:p w14:paraId="6B0729A2" w14:textId="77777777" w:rsidR="0054418E" w:rsidRPr="005A3A50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A3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rozwiązuje zadania nietypowe dotyczące funkcji liniowej o podwyższonym stopniu trudności;</w:t>
            </w:r>
          </w:p>
        </w:tc>
      </w:tr>
      <w:tr w:rsidR="0054418E" w:rsidRPr="004F503F" w14:paraId="3A21B484" w14:textId="77777777" w:rsidTr="00CB656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6855AED9" w14:textId="77777777" w:rsidR="0054418E" w:rsidRPr="004F503F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zadania z geometrii analitycznej o podwyższonym stopniu trudności </w:t>
            </w:r>
          </w:p>
        </w:tc>
      </w:tr>
      <w:tr w:rsidR="0054418E" w:rsidRPr="004F503F" w14:paraId="202F0F74" w14:textId="77777777" w:rsidTr="00CB656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3A170532" w14:textId="77777777" w:rsidR="0054418E" w:rsidRPr="004F503F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z geometrii analitycznej wymagające nieszabl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</w:t>
            </w:r>
            <w:r w:rsidRPr="004F503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nowych rozwiązań;</w:t>
            </w:r>
          </w:p>
        </w:tc>
      </w:tr>
    </w:tbl>
    <w:p w14:paraId="4870A923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25156EF2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p w14:paraId="424DFB7A" w14:textId="77777777" w:rsidR="0054418E" w:rsidRPr="0051162B" w:rsidRDefault="0054418E" w:rsidP="0054418E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 w:rsidRPr="0051162B">
        <w:rPr>
          <w:b/>
          <w:bCs/>
          <w:color w:val="002060"/>
          <w:sz w:val="28"/>
          <w:szCs w:val="28"/>
        </w:rPr>
        <w:t xml:space="preserve">GEOMETRIA PŁASKA – </w:t>
      </w:r>
      <w:r>
        <w:rPr>
          <w:b/>
          <w:bCs/>
          <w:color w:val="002060"/>
          <w:sz w:val="28"/>
          <w:szCs w:val="28"/>
        </w:rPr>
        <w:t>ROZWIĄZYWANIE TRÓJKĄTÓW, POLE KOŁA, POLE TRÓJKĄTA</w:t>
      </w:r>
      <w:r w:rsidRPr="0051162B">
        <w:rPr>
          <w:b/>
          <w:bCs/>
          <w:color w:val="002060"/>
          <w:sz w:val="28"/>
          <w:szCs w:val="28"/>
        </w:rPr>
        <w:t>.</w:t>
      </w:r>
    </w:p>
    <w:p w14:paraId="44B54EB0" w14:textId="77777777" w:rsidR="0054418E" w:rsidRPr="00212C99" w:rsidRDefault="0054418E" w:rsidP="0054418E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54418E" w:rsidRPr="006E7D5D" w14:paraId="391482B6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7A9887D5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489FE4AC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sinusów</w:t>
            </w:r>
          </w:p>
        </w:tc>
      </w:tr>
      <w:tr w:rsidR="0054418E" w:rsidRPr="006E7D5D" w14:paraId="2C198027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62E74CFE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5E81940C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Twierdzenie cosinusów</w:t>
            </w:r>
          </w:p>
        </w:tc>
      </w:tr>
      <w:tr w:rsidR="0054418E" w:rsidRPr="006E7D5D" w14:paraId="4004F202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6956324E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2AD4C7E2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twierdzenia sinusów i twierdzenia cosinusów do rozwiązywania zadań</w:t>
            </w:r>
          </w:p>
        </w:tc>
      </w:tr>
      <w:tr w:rsidR="0054418E" w:rsidRPr="006E7D5D" w14:paraId="4FD6C47B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18C50674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59954DCE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figury geometrycznej</w:t>
            </w:r>
          </w:p>
        </w:tc>
      </w:tr>
      <w:tr w:rsidR="0054418E" w:rsidRPr="006E7D5D" w14:paraId="69977EDF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7D3C8B0E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16AF9944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cz.1</w:t>
            </w:r>
          </w:p>
        </w:tc>
      </w:tr>
      <w:tr w:rsidR="0054418E" w:rsidRPr="006E7D5D" w14:paraId="406058FC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73EB218D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1E7317AF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trójkąta, cz.2</w:t>
            </w:r>
          </w:p>
        </w:tc>
      </w:tr>
      <w:tr w:rsidR="0054418E" w:rsidRPr="006E7D5D" w14:paraId="386E99AE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4B428F2B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537B335F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Pola trójkątów podobnych</w:t>
            </w:r>
          </w:p>
        </w:tc>
      </w:tr>
      <w:tr w:rsidR="0054418E" w:rsidRPr="006E7D5D" w14:paraId="22D7446D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060A7DB5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5B8545E5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Pole koła, pole wycinka koła</w:t>
            </w:r>
          </w:p>
        </w:tc>
      </w:tr>
      <w:tr w:rsidR="0054418E" w:rsidRPr="006E7D5D" w14:paraId="7742BE77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3768C218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48EAEAE9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 w:rsidRPr="004E547D">
              <w:rPr>
                <w:color w:val="002060"/>
                <w:sz w:val="20"/>
                <w:szCs w:val="20"/>
              </w:rPr>
              <w:t>Zastosowanie pojęcia pola w dowodzeniu twierdzeń</w:t>
            </w:r>
          </w:p>
        </w:tc>
      </w:tr>
    </w:tbl>
    <w:p w14:paraId="5691C28E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p w14:paraId="30E1AE02" w14:textId="77777777" w:rsidR="0054418E" w:rsidRPr="001D6CC9" w:rsidRDefault="0054418E" w:rsidP="0054418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5CDD5632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3"/>
        <w:gridCol w:w="5820"/>
      </w:tblGrid>
      <w:tr w:rsidR="0054418E" w:rsidRPr="00C31617" w14:paraId="74C71F03" w14:textId="77777777" w:rsidTr="00CB6566">
        <w:trPr>
          <w:jc w:val="center"/>
        </w:trPr>
        <w:tc>
          <w:tcPr>
            <w:tcW w:w="116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14:paraId="3240A357" w14:textId="77777777" w:rsidR="0054418E" w:rsidRPr="00C31617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54418E" w:rsidRPr="00C31617" w14:paraId="17E1CC12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14:paraId="15FDB133" w14:textId="77777777" w:rsidR="0054418E" w:rsidRPr="00C31617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14:paraId="4083B5CA" w14:textId="77777777" w:rsidR="0054418E" w:rsidRPr="00C31617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54418E" w:rsidRPr="00C31617" w14:paraId="488DDE2B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5E7F2B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416A0A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sinusów w rozwiązywaniu trójkątów;</w:t>
            </w:r>
          </w:p>
        </w:tc>
      </w:tr>
      <w:tr w:rsidR="0054418E" w:rsidRPr="00C31617" w14:paraId="1BDF5444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90FDFA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cosinusów;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C17F2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twierdzenie </w:t>
            </w:r>
            <w:proofErr w:type="spellStart"/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cosinuów</w:t>
            </w:r>
            <w:proofErr w:type="spellEnd"/>
            <w:r w:rsidRPr="00C3161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 rozwiązywaniu trójkątów;</w:t>
            </w:r>
          </w:p>
        </w:tc>
      </w:tr>
      <w:tr w:rsidR="0054418E" w:rsidRPr="00C31617" w14:paraId="44C7CC9F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074C4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rozumie pojęcie pola figury; zna wzór na pole kwadratu i pole prostokąta;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7C68A8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54418E" w:rsidRPr="00C31617" w14:paraId="5A8E17DF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01D690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co najmniej 4 wzory na pola trójkąta;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1343F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54418E" w:rsidRPr="00C31617" w14:paraId="7CD7E763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36AEB0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obliczyć wysokość trójkąta, korzystając ze wzoru na pole;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D86644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stosować twierdzenia o polach figur podobnych przy rozwiązywaniu prostych zadań;</w:t>
            </w:r>
          </w:p>
        </w:tc>
      </w:tr>
      <w:tr w:rsidR="0054418E" w:rsidRPr="00C31617" w14:paraId="649B890B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4B303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E418E2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umie zastosować wzory na pole koła i pole wycinka koła przy rozwiązywaniu prostych zadań;</w:t>
            </w:r>
          </w:p>
        </w:tc>
      </w:tr>
      <w:tr w:rsidR="0054418E" w:rsidRPr="00C31617" w14:paraId="5B9BA3AB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E54DE7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wzór na pole koła i pole wycinka koła;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EA67C5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4418E" w:rsidRPr="00C31617" w14:paraId="60F376CD" w14:textId="77777777" w:rsidTr="00CB6566">
        <w:trPr>
          <w:jc w:val="center"/>
        </w:trPr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2AC50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F9670F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72173D5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p w14:paraId="596598A8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299E3CA0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5375"/>
      </w:tblGrid>
      <w:tr w:rsidR="0054418E" w:rsidRPr="00C31617" w14:paraId="2E9F243F" w14:textId="77777777" w:rsidTr="00CB6566">
        <w:trPr>
          <w:jc w:val="center"/>
        </w:trPr>
        <w:tc>
          <w:tcPr>
            <w:tcW w:w="12240" w:type="dxa"/>
            <w:gridSpan w:val="2"/>
            <w:shd w:val="clear" w:color="000000" w:fill="333F4F"/>
            <w:vAlign w:val="bottom"/>
            <w:hideMark/>
          </w:tcPr>
          <w:p w14:paraId="36888690" w14:textId="77777777" w:rsidR="0054418E" w:rsidRPr="00C31617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54418E" w:rsidRPr="00C31617" w14:paraId="799E1642" w14:textId="77777777" w:rsidTr="00CB6566">
        <w:trPr>
          <w:jc w:val="center"/>
        </w:trPr>
        <w:tc>
          <w:tcPr>
            <w:tcW w:w="6120" w:type="dxa"/>
            <w:shd w:val="clear" w:color="000000" w:fill="FFC000"/>
            <w:vAlign w:val="center"/>
            <w:hideMark/>
          </w:tcPr>
          <w:p w14:paraId="2A3E47E0" w14:textId="77777777" w:rsidR="0054418E" w:rsidRPr="00C31617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6120" w:type="dxa"/>
            <w:shd w:val="clear" w:color="000000" w:fill="FF0000"/>
            <w:vAlign w:val="center"/>
            <w:hideMark/>
          </w:tcPr>
          <w:p w14:paraId="32581EB0" w14:textId="77777777" w:rsidR="0054418E" w:rsidRPr="00C31617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4418E" w:rsidRPr="00C31617" w14:paraId="2143689C" w14:textId="77777777" w:rsidTr="00CB6566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14:paraId="40C8D764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sinusów w zadaniach geometrycznych;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73FBE314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w danym zadaniu geometrycznym twierdzenie sinusów i cosinusów;</w:t>
            </w:r>
          </w:p>
        </w:tc>
      </w:tr>
      <w:tr w:rsidR="0054418E" w:rsidRPr="00C31617" w14:paraId="705B2A36" w14:textId="77777777" w:rsidTr="00CB6566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14:paraId="3210E358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cosinusów w zadaniach geometrycznych;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4CEE6310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rozwiązuje zadania dotyczące trójkątów, w których wykorzystuje twierdzenia poznane wcześniej (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Talesa,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sinusów, </w:t>
            </w:r>
            <w:proofErr w:type="spellStart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cosinusów, twierdzenia o kątach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C31617"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w kole, itp.)  </w:t>
            </w:r>
          </w:p>
        </w:tc>
      </w:tr>
      <w:tr w:rsidR="0054418E" w:rsidRPr="00C31617" w14:paraId="06D0C348" w14:textId="77777777" w:rsidTr="00CB6566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14:paraId="746F4BCE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14:paraId="6CBC1724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dowodzić twierdzenia, w których wykorzystuje pojęcie pola.</w:t>
            </w:r>
          </w:p>
        </w:tc>
      </w:tr>
      <w:tr w:rsidR="0054418E" w:rsidRPr="00C31617" w14:paraId="5C042F02" w14:textId="77777777" w:rsidTr="00CB6566">
        <w:trPr>
          <w:jc w:val="center"/>
        </w:trPr>
        <w:tc>
          <w:tcPr>
            <w:tcW w:w="6120" w:type="dxa"/>
            <w:shd w:val="clear" w:color="auto" w:fill="auto"/>
            <w:vAlign w:val="center"/>
            <w:hideMark/>
          </w:tcPr>
          <w:p w14:paraId="11E056BC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6120" w:type="dxa"/>
            <w:shd w:val="clear" w:color="auto" w:fill="auto"/>
            <w:vAlign w:val="bottom"/>
            <w:hideMark/>
          </w:tcPr>
          <w:p w14:paraId="666C18E6" w14:textId="77777777" w:rsidR="0054418E" w:rsidRPr="00C31617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316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278C3872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54418E" w:rsidRPr="006559EE" w14:paraId="3B7C985D" w14:textId="77777777" w:rsidTr="00CB656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14:paraId="495E234A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54418E" w:rsidRPr="006559EE" w14:paraId="042C068C" w14:textId="77777777" w:rsidTr="00CB656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14:paraId="35EDF064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54418E" w:rsidRPr="006559EE" w14:paraId="35683517" w14:textId="77777777" w:rsidTr="00CB656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2803D0A6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rozwiązywania.</w:t>
            </w:r>
          </w:p>
        </w:tc>
      </w:tr>
      <w:tr w:rsidR="0054418E" w:rsidRPr="006559EE" w14:paraId="42C4D9A6" w14:textId="77777777" w:rsidTr="00CB656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79C98373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54418E" w:rsidRPr="006559EE" w14:paraId="38E15338" w14:textId="77777777" w:rsidTr="00CB656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14DE8D59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wzorów na pola figur i innych twierdzeń</w:t>
            </w:r>
          </w:p>
        </w:tc>
      </w:tr>
    </w:tbl>
    <w:p w14:paraId="3742548D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06B26A76" w14:textId="77777777" w:rsidR="0054418E" w:rsidRDefault="0054418E" w:rsidP="0054418E">
      <w:pPr>
        <w:rPr>
          <w:b/>
          <w:bCs/>
          <w:color w:val="002060"/>
          <w:sz w:val="20"/>
          <w:szCs w:val="20"/>
        </w:rPr>
      </w:pPr>
    </w:p>
    <w:p w14:paraId="05AADE0E" w14:textId="77777777" w:rsidR="0054418E" w:rsidRPr="0051162B" w:rsidRDefault="0054418E" w:rsidP="0054418E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WIELOMIANY</w:t>
      </w:r>
    </w:p>
    <w:p w14:paraId="07156082" w14:textId="77777777" w:rsidR="0054418E" w:rsidRDefault="0054418E" w:rsidP="0054418E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54418E" w:rsidRPr="006E7D5D" w14:paraId="4CF1778C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5A240F27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3466204A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Wielomiany jednej zmiennej rzeczywistej</w:t>
            </w:r>
          </w:p>
        </w:tc>
      </w:tr>
      <w:tr w:rsidR="0054418E" w:rsidRPr="006E7D5D" w14:paraId="30475316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66840655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71F3C7DD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Dodawanie, odejmowanie i mnożenie wielomianów</w:t>
            </w:r>
          </w:p>
        </w:tc>
      </w:tr>
      <w:tr w:rsidR="0054418E" w:rsidRPr="006E7D5D" w14:paraId="05E1466B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3B4B38C0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14:paraId="4FCCFBB6" w14:textId="77777777" w:rsidR="0054418E" w:rsidRPr="00183DD7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Równość wielomianów</w:t>
            </w:r>
          </w:p>
        </w:tc>
      </w:tr>
      <w:tr w:rsidR="0054418E" w:rsidRPr="006E7D5D" w14:paraId="11367746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2E572D6C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617644B3" w14:textId="77777777" w:rsidR="0054418E" w:rsidRPr="004E547D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Wzory skróconego mnożenia stopnia 3. Wzór </w:t>
            </w:r>
            <w:proofErr w:type="spellStart"/>
            <w:r>
              <w:rPr>
                <w:color w:val="002060"/>
                <w:sz w:val="20"/>
                <w:szCs w:val="20"/>
              </w:rPr>
              <w:t>a</w:t>
            </w:r>
            <w:r>
              <w:rPr>
                <w:color w:val="002060"/>
                <w:sz w:val="20"/>
                <w:szCs w:val="20"/>
                <w:vertAlign w:val="superscript"/>
              </w:rPr>
              <w:t>n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 - </w:t>
            </w:r>
            <w:proofErr w:type="spellStart"/>
            <w:r>
              <w:rPr>
                <w:color w:val="002060"/>
                <w:sz w:val="20"/>
                <w:szCs w:val="20"/>
              </w:rPr>
              <w:t>b</w:t>
            </w:r>
            <w:r>
              <w:rPr>
                <w:color w:val="002060"/>
                <w:sz w:val="20"/>
                <w:szCs w:val="20"/>
                <w:vertAlign w:val="superscript"/>
              </w:rPr>
              <w:t>n</w:t>
            </w:r>
            <w:proofErr w:type="spellEnd"/>
          </w:p>
        </w:tc>
      </w:tr>
      <w:tr w:rsidR="0054418E" w:rsidRPr="006E7D5D" w14:paraId="41063C90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718A6FA6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66EA2E7C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Podzielność wielomianów</w:t>
            </w:r>
          </w:p>
        </w:tc>
      </w:tr>
      <w:tr w:rsidR="0054418E" w:rsidRPr="006E7D5D" w14:paraId="05694C1D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274E4146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002ACF8F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Dzielenie wielomianów przez dwumian liniowy. Schemat </w:t>
            </w:r>
            <w:proofErr w:type="spellStart"/>
            <w:r>
              <w:rPr>
                <w:color w:val="002060"/>
                <w:sz w:val="20"/>
                <w:szCs w:val="20"/>
              </w:rPr>
              <w:t>Hornera</w:t>
            </w:r>
            <w:proofErr w:type="spellEnd"/>
          </w:p>
        </w:tc>
      </w:tr>
      <w:tr w:rsidR="0054418E" w:rsidRPr="006E7D5D" w14:paraId="0118A06A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339999A1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26A773F7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Dzielenie wielomianów przez wielomiany stopnia większego od 1</w:t>
            </w:r>
          </w:p>
        </w:tc>
      </w:tr>
      <w:tr w:rsidR="0054418E" w:rsidRPr="006E7D5D" w14:paraId="21852AB4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28CEBDE4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1E579894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Pierwiastek wielomianu. Twierdzenie </w:t>
            </w:r>
            <w:proofErr w:type="spellStart"/>
            <w:r>
              <w:rPr>
                <w:color w:val="002060"/>
                <w:sz w:val="20"/>
                <w:szCs w:val="20"/>
              </w:rPr>
              <w:t>Bezouta</w:t>
            </w:r>
            <w:proofErr w:type="spellEnd"/>
          </w:p>
        </w:tc>
      </w:tr>
      <w:tr w:rsidR="0054418E" w:rsidRPr="006E7D5D" w14:paraId="300E290F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0CC3F311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54508514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Pierwiastki wymierne wielomianu</w:t>
            </w:r>
          </w:p>
        </w:tc>
      </w:tr>
      <w:tr w:rsidR="0054418E" w:rsidRPr="006E7D5D" w14:paraId="216DC34A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2A49E14B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14:paraId="6F54C09A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Pierwiastek wielokrotny</w:t>
            </w:r>
          </w:p>
        </w:tc>
      </w:tr>
      <w:tr w:rsidR="0054418E" w:rsidRPr="006E7D5D" w14:paraId="64DC6680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0AE9C4BA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452CDB0D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Rozkład wielomianu na czynniki</w:t>
            </w:r>
          </w:p>
        </w:tc>
      </w:tr>
      <w:tr w:rsidR="0054418E" w:rsidRPr="006E7D5D" w14:paraId="0F394318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7655221A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3B0A24F9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wielomianowe</w:t>
            </w:r>
          </w:p>
        </w:tc>
      </w:tr>
      <w:tr w:rsidR="0054418E" w:rsidRPr="006E7D5D" w14:paraId="16AEE010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22CFB302" w14:textId="77777777" w:rsidR="0054418E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14:paraId="15130B8D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prowadzące do równań wielomianowych</w:t>
            </w:r>
          </w:p>
        </w:tc>
      </w:tr>
      <w:tr w:rsidR="0054418E" w:rsidRPr="006E7D5D" w14:paraId="5DB3E78D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4DD6965C" w14:textId="77777777" w:rsidR="0054418E" w:rsidRPr="00183DD7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14</w:t>
            </w:r>
          </w:p>
        </w:tc>
        <w:tc>
          <w:tcPr>
            <w:tcW w:w="9639" w:type="dxa"/>
            <w:vAlign w:val="center"/>
          </w:tcPr>
          <w:p w14:paraId="3C532B60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wielomianowe z parametrem</w:t>
            </w:r>
          </w:p>
        </w:tc>
      </w:tr>
      <w:tr w:rsidR="0054418E" w:rsidRPr="006E7D5D" w14:paraId="6345FE36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59C6F8B8" w14:textId="77777777" w:rsidR="0054418E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15</w:t>
            </w:r>
          </w:p>
        </w:tc>
        <w:tc>
          <w:tcPr>
            <w:tcW w:w="9639" w:type="dxa"/>
            <w:vAlign w:val="center"/>
          </w:tcPr>
          <w:p w14:paraId="41408548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wielomianowe</w:t>
            </w:r>
          </w:p>
        </w:tc>
      </w:tr>
      <w:tr w:rsidR="0054418E" w:rsidRPr="006E7D5D" w14:paraId="65C9C585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0F363C68" w14:textId="77777777" w:rsidR="0054418E" w:rsidRDefault="0054418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16</w:t>
            </w:r>
          </w:p>
        </w:tc>
        <w:tc>
          <w:tcPr>
            <w:tcW w:w="9639" w:type="dxa"/>
            <w:vAlign w:val="center"/>
          </w:tcPr>
          <w:p w14:paraId="2EB80CA4" w14:textId="77777777" w:rsidR="0054418E" w:rsidRDefault="0054418E" w:rsidP="00CB6566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wielomianowe</w:t>
            </w:r>
          </w:p>
        </w:tc>
      </w:tr>
    </w:tbl>
    <w:p w14:paraId="08AB6646" w14:textId="77777777" w:rsidR="0054418E" w:rsidRDefault="0054418E" w:rsidP="0054418E">
      <w:pPr>
        <w:spacing w:after="0" w:line="360" w:lineRule="auto"/>
        <w:rPr>
          <w:color w:val="002060"/>
          <w:sz w:val="20"/>
          <w:szCs w:val="20"/>
        </w:rPr>
      </w:pPr>
    </w:p>
    <w:p w14:paraId="327F2E92" w14:textId="77777777" w:rsidR="0054418E" w:rsidRPr="001D6CC9" w:rsidRDefault="0054418E" w:rsidP="0054418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542A7825" w14:textId="77777777" w:rsidR="0054418E" w:rsidRDefault="0054418E" w:rsidP="0054418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3"/>
        <w:gridCol w:w="5820"/>
      </w:tblGrid>
      <w:tr w:rsidR="0054418E" w:rsidRPr="006559EE" w14:paraId="260A69EE" w14:textId="77777777" w:rsidTr="00CB6566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14:paraId="7C500CDD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54418E" w:rsidRPr="006559EE" w14:paraId="18C5DF2A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14:paraId="788E9BCF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14:paraId="11FC57ED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54418E" w:rsidRPr="006559EE" w14:paraId="7BCAD29C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0F0D58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jednomianu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7FE6ED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</w:t>
            </w:r>
            <w:proofErr w:type="gram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sprawdzić</w:t>
            </w:r>
            <w:proofErr w:type="gram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czy wielomiany są równe;</w:t>
            </w:r>
          </w:p>
        </w:tc>
      </w:tr>
      <w:tr w:rsidR="0054418E" w:rsidRPr="006559EE" w14:paraId="258572C1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FE9393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jednomiany podobne;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702D44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proste zadania, w których wykorzystuje się twierdzenie o równości wielomianów; </w:t>
            </w:r>
          </w:p>
        </w:tc>
      </w:tr>
      <w:tr w:rsidR="0054418E" w:rsidRPr="006559EE" w14:paraId="512E3242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902311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rozpoznać wielomian jednej zmiennej rzeczywistej;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9E0B8F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sprawnie przekształca wyrażenia zawierające wzory skróconego mnożenia stopnia 3;</w:t>
            </w:r>
          </w:p>
        </w:tc>
      </w:tr>
      <w:tr w:rsidR="0054418E" w:rsidRPr="006559EE" w14:paraId="5C329610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4AE87D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uporządkować wielomian (malejąco lub rosnąco);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C5ED6E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usunąć niewymierność z mianownika ułamka, stosując wzór skróconego mnożenia na sumę (różnicę sześcianów)</w:t>
            </w:r>
          </w:p>
        </w:tc>
      </w:tr>
      <w:tr w:rsidR="0054418E" w:rsidRPr="006559EE" w14:paraId="272B21BF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B3BC75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stopień wielomianu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518368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zastosować wzór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</w:tr>
      <w:tr w:rsidR="0054418E" w:rsidRPr="006559EE" w14:paraId="4A26FE1B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BA649E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 wielomianu uporządk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</w:t>
            </w: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wanego, określonego stopnia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B2DF22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podzielić wielomian przez dwumian liniowy za pomocą schematu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Hornera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;</w:t>
            </w:r>
          </w:p>
        </w:tc>
      </w:tr>
      <w:tr w:rsidR="0054418E" w:rsidRPr="006559EE" w14:paraId="245A95B0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F3B15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danego argumentu;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BA7655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sprawdzić, czy podana liczba jest pierwiastkiem wielomianu;</w:t>
            </w:r>
          </w:p>
        </w:tc>
      </w:tr>
      <w:tr w:rsidR="0054418E" w:rsidRPr="006559EE" w14:paraId="2439864E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2D4FB0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danej wartości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56E91A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twierdzenie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w rozwiązywaniu zadań;</w:t>
            </w:r>
          </w:p>
        </w:tc>
      </w:tr>
      <w:tr w:rsidR="0054418E" w:rsidRPr="006559EE" w14:paraId="4F267515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E21B7A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wykonać dodawanie, odejmowanie i mnożenie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44F98C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o reszcie w rozwiązywaniu zadań;</w:t>
            </w:r>
          </w:p>
        </w:tc>
      </w:tr>
      <w:tr w:rsidR="0054418E" w:rsidRPr="006559EE" w14:paraId="402FBD48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667EF9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wielomianów równych i potrafi podać przykłady takich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21CFDB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wielomian, który jest resztą z dzielenia wielomianu o danych własnościach przez inny wielomian; </w:t>
            </w:r>
          </w:p>
        </w:tc>
      </w:tr>
      <w:tr w:rsidR="0054418E" w:rsidRPr="006559EE" w14:paraId="612BC9F8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7D39E5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rozpoznać wielomiany równe;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22A54A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rozłożyć wielomian na </w:t>
            </w:r>
            <w:proofErr w:type="gram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czynniki</w:t>
            </w:r>
            <w:proofErr w:type="gram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gdy ma podany jeden z pierwiastków wielomianu i konieczne jest znalezienie pozostałych z wykorzystaniem twierdzenia </w:t>
            </w:r>
            <w:proofErr w:type="spell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; </w:t>
            </w:r>
          </w:p>
        </w:tc>
      </w:tr>
      <w:tr w:rsidR="0054418E" w:rsidRPr="006559EE" w14:paraId="64CDD85E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F027E0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następujące wzory skróconego mnożenia: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36B517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potrafi rozwiązywać równania wielomianowe, które wymagają umiejętności rozkładania wielomianów na czynniki poprzez wyłączanie wspólnego czynnika przed nawias, z</w:t>
            </w:r>
            <w:r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stosowanie wzorów skróconego mnożenia lub metody grupowania wyrazów;</w:t>
            </w:r>
          </w:p>
        </w:tc>
      </w:tr>
      <w:tr w:rsidR="0054418E" w:rsidRPr="006559EE" w14:paraId="6F0226EC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F28403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=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+ 3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+ 3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BF4D38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nierówności wielomianowe (korzystając z siatki znaków, posługując się przybliżonym wykresem funkcji wielomianowej) w </w:t>
            </w:r>
            <w:proofErr w:type="gramStart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przypadku</w:t>
            </w:r>
            <w:proofErr w:type="gramEnd"/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gdy wielomian jest przedstawiony 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</w: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postaci iloczynowej;</w:t>
            </w:r>
          </w:p>
        </w:tc>
      </w:tr>
      <w:tr w:rsidR="0054418E" w:rsidRPr="006559EE" w14:paraId="2064EB64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C13CF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–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= 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– </w:t>
            </w:r>
            <w:proofErr w:type="gramStart"/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)(</w:t>
            </w:r>
            <w:proofErr w:type="gramEnd"/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B0D194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4418E" w:rsidRPr="006559EE" w14:paraId="215591B0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A71FE3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3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= (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proofErr w:type="gramStart"/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)(</w:t>
            </w:r>
            <w:proofErr w:type="gramEnd"/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–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ab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 xml:space="preserve"> + </w:t>
            </w:r>
            <w:r w:rsidRPr="006559EE">
              <w:rPr>
                <w:rFonts w:ascii="Calibri" w:eastAsia="Times New Roman" w:hAnsi="Calibri" w:cs="Calibri"/>
                <w:i/>
                <w:iCs/>
                <w:color w:val="1F4E78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1F4E78"/>
                <w:vertAlign w:val="superscript"/>
                <w:lang w:eastAsia="pl-PL"/>
              </w:rPr>
              <w:t>2</w:t>
            </w:r>
            <w:r w:rsidRPr="006559EE">
              <w:rPr>
                <w:rFonts w:ascii="Calibri" w:eastAsia="Times New Roman" w:hAnsi="Calibri" w:cs="Calibri"/>
                <w:color w:val="1F4E78"/>
                <w:lang w:eastAsia="pl-PL"/>
              </w:rPr>
              <w:t>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7F2905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6559EE" w14:paraId="51FB8862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C2E3DA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wzór </w:t>
            </w:r>
            <w:proofErr w:type="spellStart"/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</w:t>
            </w: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</w:t>
            </w: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n</w:t>
            </w:r>
            <w:proofErr w:type="spellEnd"/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AC1702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6559EE" w14:paraId="2FF38DE3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ABFD94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podzielić wielomian przez dwumian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2BF8C6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6559EE" w14:paraId="235DCD77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96FBA8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podzielić wielomian przez dowolny wielomian;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412CBB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4418E" w:rsidRPr="006559EE" w14:paraId="50F75FBD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0054D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krotność pierwiastka wielomianu;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F84837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54418E" w:rsidRPr="006559EE" w14:paraId="72376AF8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0B5F2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twierdzenie </w:t>
            </w:r>
            <w:proofErr w:type="spellStart"/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Bezouta</w:t>
            </w:r>
            <w:proofErr w:type="spellEnd"/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F0C80D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6559EE" w14:paraId="10E0A834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0F9A8A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reszcie;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A87016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4418E" w:rsidRPr="006559EE" w14:paraId="33A40547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18CD0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rozłożyć wielomian na czynniki poprzez wyłączanie wspólnego czynnika poza nawias, zastosowanie wzorów skróconego mnożenia, zastosowanie metody grupowania wyrazów;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A3CAB2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66B3CF3" w14:textId="77777777" w:rsidR="0054418E" w:rsidRDefault="0054418E" w:rsidP="0054418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p w14:paraId="4B0E0D0B" w14:textId="77777777" w:rsidR="0054418E" w:rsidRDefault="0054418E" w:rsidP="0054418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5"/>
        <w:gridCol w:w="5288"/>
      </w:tblGrid>
      <w:tr w:rsidR="0054418E" w:rsidRPr="006559EE" w14:paraId="18E064EA" w14:textId="77777777" w:rsidTr="00CB6566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14:paraId="751745DF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54418E" w:rsidRPr="006559EE" w14:paraId="273A31C4" w14:textId="77777777" w:rsidTr="00CB6566">
        <w:trPr>
          <w:tblHeader/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14:paraId="738C23DF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14:paraId="62490B0F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54418E" w:rsidRPr="006559EE" w14:paraId="5BA20A0F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3F495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wyznaczyć wartość </w:t>
            </w:r>
            <w:proofErr w:type="gramStart"/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parametru</w:t>
            </w:r>
            <w:proofErr w:type="gramEnd"/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dla którego wielomiany są równe;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1AE3CE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tekstowe prowadzące do równań 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i nierówności wielomianowych;</w:t>
            </w:r>
          </w:p>
        </w:tc>
      </w:tr>
      <w:tr w:rsidR="0054418E" w:rsidRPr="006559EE" w14:paraId="45890C44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68D270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wykonywać działania na wielomianach;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5E0F98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4418E" w:rsidRPr="006559EE" w14:paraId="2EE2C2CF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A86292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rozkłada wyrażenia na czynniki stosując wzory skróconego mnożenia na sześciany;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A5B06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4418E" w:rsidRPr="006559EE" w14:paraId="35DF1DA6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583991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wzory skróconego mnożenia na sześciany do rozwiązywania różnych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A55C9E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54418E" w:rsidRPr="006559EE" w14:paraId="21D66073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8133B5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przeprowadza dowody algebraiczne z wykorzystaniem wzorów skróconego mnożenia stopnia wyższego niż 2;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A98EC1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4418E" w:rsidRPr="006559EE" w14:paraId="77327387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3EE98E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wykorzystać podzielność wielomianów w rozwiązywaniu zadań;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92B4E4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4418E" w:rsidRPr="006559EE" w14:paraId="331C2C37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87070A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twierdzenie o wymiernych pierwiastkach wielomianu o współczynnikach całkowitych;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25F45C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4418E" w:rsidRPr="006559EE" w14:paraId="2702DEB6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8F5B2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rozkładać wielomiany na czynniki (w tym stosując „metodę prób”);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6A4F3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54418E" w:rsidRPr="006559EE" w14:paraId="7D087607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26BD31" w14:textId="77777777" w:rsidR="0054418E" w:rsidRPr="00A50CB1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A50CB1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 i nierówności wielomianowe;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34C8CE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</w:tbl>
    <w:p w14:paraId="48A4D9A9" w14:textId="77777777" w:rsidR="0054418E" w:rsidRDefault="0054418E" w:rsidP="0054418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54418E" w:rsidRPr="006559EE" w14:paraId="496D70A3" w14:textId="77777777" w:rsidTr="00CB656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14:paraId="773F109E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54418E" w:rsidRPr="006559EE" w14:paraId="04DD0D73" w14:textId="77777777" w:rsidTr="00CB656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14:paraId="06870525" w14:textId="77777777" w:rsidR="0054418E" w:rsidRPr="006559EE" w:rsidRDefault="0054418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54418E" w:rsidRPr="006559EE" w14:paraId="1C67E4FF" w14:textId="77777777" w:rsidTr="00CB656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2F59A050" w14:textId="77777777" w:rsidR="0054418E" w:rsidRPr="006559EE" w:rsidRDefault="0054418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wielomianów, które wymagają niestandardowych metod pracy oraz niekonwencjonalnych pomysłów</w:t>
            </w:r>
          </w:p>
        </w:tc>
      </w:tr>
    </w:tbl>
    <w:p w14:paraId="58C8CC7F" w14:textId="77777777" w:rsidR="0054418E" w:rsidRDefault="0054418E" w:rsidP="0054418E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</w:p>
    <w:p w14:paraId="2A5A1761" w14:textId="77777777" w:rsidR="00212C99" w:rsidRPr="0051162B" w:rsidRDefault="000842B3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UŁAMKI ALGEBRAICZNE. RÓWNANIA WYMIERNE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927E3B" w:rsidRPr="006E7D5D" w14:paraId="6376B638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5D3FA5A6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6DC2C118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Ułamek algebraiczny. Skracanie i rozszerzanie ułamków algebraicznych.</w:t>
            </w:r>
          </w:p>
        </w:tc>
      </w:tr>
      <w:tr w:rsidR="00927E3B" w:rsidRPr="006E7D5D" w14:paraId="029AD3EA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5C396FF6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2289269B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Dodawanie i odejmowanie ułamków algebraicznych </w:t>
            </w:r>
          </w:p>
        </w:tc>
      </w:tr>
      <w:tr w:rsidR="00927E3B" w:rsidRPr="006E7D5D" w14:paraId="1E8FE6D0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08C0760D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A7D937C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Mnożenie i dzielenie ułamków algebraicznych</w:t>
            </w:r>
          </w:p>
        </w:tc>
      </w:tr>
      <w:tr w:rsidR="00927E3B" w:rsidRPr="006E7D5D" w14:paraId="2BC99D20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11967DE6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5568AD35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Działania na ułamkach algebraicznych</w:t>
            </w:r>
          </w:p>
        </w:tc>
      </w:tr>
      <w:tr w:rsidR="00927E3B" w:rsidRPr="006E7D5D" w14:paraId="665F0D36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709DAA6A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6B9FA3E2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wymierne</w:t>
            </w:r>
          </w:p>
        </w:tc>
      </w:tr>
      <w:tr w:rsidR="00927E3B" w:rsidRPr="006E7D5D" w14:paraId="600C2A1D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678AB10C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4EB710CB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tekstowe prowadzące do równań wymiernych</w:t>
            </w:r>
          </w:p>
        </w:tc>
      </w:tr>
      <w:tr w:rsidR="000D48D7" w:rsidRPr="006E7D5D" w14:paraId="0196AF18" w14:textId="77777777" w:rsidTr="00BA3D29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4DB889BA" w14:textId="77777777"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3B8893B1" w14:textId="77777777"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wymierne</w:t>
            </w:r>
          </w:p>
        </w:tc>
      </w:tr>
      <w:tr w:rsidR="000D48D7" w:rsidRPr="006E7D5D" w14:paraId="59AEB9B7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0CC7CB44" w14:textId="77777777"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67CDB53C" w14:textId="77777777"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na dowodzenie z zastosowaniem średniej arytmetycznej, średniej geometrycznej i średniej kwadratowej kilku liczb</w:t>
            </w:r>
          </w:p>
        </w:tc>
      </w:tr>
      <w:tr w:rsidR="00927E3B" w:rsidRPr="006E7D5D" w14:paraId="176E1541" w14:textId="77777777" w:rsidTr="003D64C1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1F178DD4" w14:textId="77777777" w:rsidR="00927E3B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5A8CA84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Funkcja homograficzna</w:t>
            </w:r>
          </w:p>
        </w:tc>
      </w:tr>
      <w:tr w:rsidR="003D64C1" w:rsidRPr="006E7D5D" w14:paraId="630FE5F5" w14:textId="77777777" w:rsidTr="003D64C1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75321648" w14:textId="77777777" w:rsidR="003D64C1" w:rsidRDefault="003D64C1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1D8DC6CA" w14:textId="77777777" w:rsidR="003D64C1" w:rsidRDefault="003D64C1" w:rsidP="00927E3B">
            <w:pPr>
              <w:rPr>
                <w:color w:val="002060"/>
                <w:sz w:val="20"/>
                <w:szCs w:val="20"/>
              </w:rPr>
            </w:pPr>
            <w:r w:rsidRPr="003D64C1">
              <w:rPr>
                <w:color w:val="002060"/>
                <w:sz w:val="20"/>
                <w:szCs w:val="20"/>
              </w:rPr>
              <w:t>Zastosowanie wiadomości o funkcji homograficznej w zadaniach</w:t>
            </w:r>
          </w:p>
        </w:tc>
      </w:tr>
      <w:tr w:rsidR="000D48D7" w:rsidRPr="006E7D5D" w14:paraId="2198DB8A" w14:textId="77777777" w:rsidTr="003D64C1">
        <w:trPr>
          <w:cantSplit/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3F5D925" w14:textId="77777777"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  <w:r w:rsidR="003D64C1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9844EC" w14:textId="77777777"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Funkcje wymierne</w:t>
            </w:r>
          </w:p>
        </w:tc>
      </w:tr>
      <w:bookmarkEnd w:id="1"/>
    </w:tbl>
    <w:p w14:paraId="002B13C1" w14:textId="77777777"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0FA185B1" w14:textId="77777777"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4292A215" w14:textId="77777777"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0E60CC1E" w14:textId="77777777"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32834156" w14:textId="77777777"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706E610C" w14:textId="77777777"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558DFD46" w14:textId="77777777"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5249"/>
      </w:tblGrid>
      <w:tr w:rsidR="000842B3" w:rsidRPr="000842B3" w14:paraId="2CC068BD" w14:textId="77777777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14:paraId="433A4045" w14:textId="77777777"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14:paraId="15DE8A08" w14:textId="77777777" w:rsidTr="00B93C2A">
        <w:trPr>
          <w:tblHeader/>
          <w:jc w:val="center"/>
        </w:trPr>
        <w:tc>
          <w:tcPr>
            <w:tcW w:w="5524" w:type="dxa"/>
            <w:shd w:val="clear" w:color="000000" w:fill="00B0F0"/>
            <w:vAlign w:val="bottom"/>
            <w:hideMark/>
          </w:tcPr>
          <w:p w14:paraId="6C7EF40C" w14:textId="77777777"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shd w:val="clear" w:color="000000" w:fill="00B050"/>
            <w:vAlign w:val="bottom"/>
            <w:hideMark/>
          </w:tcPr>
          <w:p w14:paraId="5D6564F2" w14:textId="77777777"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842B3" w:rsidRPr="000842B3" w14:paraId="070CBE12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156220E3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pojęcie ułamka algebraicznego jednej zmiennej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70945EFB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potrafi rozwiązywać proste zadania na dowodzenie</w:t>
            </w:r>
            <w:r w:rsid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br/>
            </w: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 xml:space="preserve"> z zastosowaniem ułamków algebraicznych</w:t>
            </w:r>
          </w:p>
        </w:tc>
      </w:tr>
      <w:tr w:rsidR="000842B3" w:rsidRPr="000842B3" w14:paraId="36812623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0EE467D2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wyznaczyć dziedzinę ułamka algebraicznego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6B6FAE5D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potrafi rozwiązywać zadania tekstowe prowadzące do prostych równań wymiernych</w:t>
            </w:r>
          </w:p>
        </w:tc>
      </w:tr>
      <w:tr w:rsidR="000842B3" w:rsidRPr="000842B3" w14:paraId="6CC6ABD6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13A0EC67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podać przykład ułamka algebraicznego o zadanej dziedzinie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1F99DD2C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rozwiązuje zadania z zastosowaniem proporcjonalności odwrotnej</w:t>
            </w:r>
          </w:p>
        </w:tc>
      </w:tr>
      <w:tr w:rsidR="000842B3" w:rsidRPr="000842B3" w14:paraId="0453D0EA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1CBB1C31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wykonywać działania na ułamkach algebraicznych, takie jak: skracanie ułamków, rozszerzanie ułamków, dodawanie, odejmowanie, mnożenie i dzielenie ułamków algebraicznych, określając warunki wykonalności tych działań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5135498F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rozwiązuje proste zadania z parametrem dotyczące funkcji wymiernych</w:t>
            </w:r>
          </w:p>
        </w:tc>
      </w:tr>
      <w:tr w:rsidR="000842B3" w:rsidRPr="000842B3" w14:paraId="5BB146B2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1E824BF2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wykonywać działania łączne na ułamkach algebraicznych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07A83977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  <w:t>potrafi rozwiązywać proste zadania z parametrem dotyczące funkcji homograficznej</w:t>
            </w:r>
          </w:p>
        </w:tc>
      </w:tr>
      <w:tr w:rsidR="000842B3" w:rsidRPr="000842B3" w14:paraId="7CCD7077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3AF20AE8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definicję równania wymiernego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729943DD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1F0B1167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706076BF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rozwiązywać proste równania wymierne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3FB85E6B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44C8EEAD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06A770CB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definicję nierówności wymiernej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609EBD16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7EEFD415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6B793C16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rozwiązywać proste nierówności wymierne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2502FEA5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1836ACD7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51A82928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wie, jaką zależność między dwiema wielkościami zmiennymi, nazywamy proporcjonalnością odwrotną potrafi wskazać współczynnik proporcjonalności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3B3FC35D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7A326FC6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049176B8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wyznacza równania osi symetrii oraz współrzędne środka symetrii hiperboli opisanej danym równaniem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5B8436AD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3D06D0DD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7BF6F277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zna definicję funkcji wymiernej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4BC0C307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548AF33C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498788A6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>potrafi określić dziedzinę funkcji wymiernej</w:t>
            </w: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6F922464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0EE05445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71A215A4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lastRenderedPageBreak/>
              <w:t xml:space="preserve">zna definicję funkcji homograficznej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iCs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14:paraId="72253467" w14:textId="77777777" w:rsidR="000842B3" w:rsidRPr="000F463A" w:rsidRDefault="000F463A" w:rsidP="000842B3">
            <w:pPr>
              <w:spacing w:before="60" w:after="60" w:line="240" w:lineRule="auto"/>
              <w:rPr>
                <w:rFonts w:eastAsia="Times New Roman" w:cstheme="minorHAnsi"/>
                <w:iCs/>
                <w:color w:val="305496"/>
                <w:sz w:val="20"/>
                <w:szCs w:val="20"/>
                <w:lang w:eastAsia="pl-PL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305496"/>
                    <w:sz w:val="20"/>
                    <w:szCs w:val="20"/>
                    <w:lang w:eastAsia="pl-PL"/>
                  </w:rPr>
                  <m:t>i ad-cb≠0</m:t>
                </m:r>
              </m:oMath>
            </m:oMathPara>
          </w:p>
        </w:tc>
        <w:tc>
          <w:tcPr>
            <w:tcW w:w="5249" w:type="dxa"/>
            <w:shd w:val="clear" w:color="auto" w:fill="auto"/>
            <w:vAlign w:val="center"/>
          </w:tcPr>
          <w:p w14:paraId="18584F21" w14:textId="77777777" w:rsidR="000842B3" w:rsidRPr="000F463A" w:rsidRDefault="000842B3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65889C69" w14:textId="77777777" w:rsidTr="00B93C2A">
        <w:trPr>
          <w:jc w:val="center"/>
        </w:trPr>
        <w:tc>
          <w:tcPr>
            <w:tcW w:w="5524" w:type="dxa"/>
            <w:shd w:val="clear" w:color="auto" w:fill="auto"/>
            <w:noWrap/>
            <w:vAlign w:val="bottom"/>
            <w:hideMark/>
          </w:tcPr>
          <w:p w14:paraId="4F0DA625" w14:textId="77777777"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przekształcić wzór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ax+b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cx+d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 xml:space="preserve">, gdzie c≠0 </m:t>
              </m:r>
            </m:oMath>
          </w:p>
          <w:p w14:paraId="59ABB36E" w14:textId="77777777" w:rsidR="000842B3" w:rsidRPr="000F463A" w:rsidRDefault="000F463A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i ad-cb≠0</m:t>
              </m:r>
            </m:oMath>
            <w:r w:rsidR="000842B3"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do postaci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  <w:p w14:paraId="2B0F6292" w14:textId="77777777" w:rsidR="000842B3" w:rsidRPr="000842B3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249" w:type="dxa"/>
            <w:shd w:val="clear" w:color="auto" w:fill="auto"/>
            <w:vAlign w:val="center"/>
            <w:hideMark/>
          </w:tcPr>
          <w:p w14:paraId="08454C31" w14:textId="77777777" w:rsidR="000842B3" w:rsidRPr="000842B3" w:rsidRDefault="000842B3" w:rsidP="000842B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842B3" w:rsidRPr="000842B3" w14:paraId="69D38A95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44E55338" w14:textId="77777777"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naszkicować wzór funkcji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noWrap/>
            <w:vAlign w:val="bottom"/>
            <w:hideMark/>
          </w:tcPr>
          <w:p w14:paraId="2CB6547A" w14:textId="77777777"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842B3" w:rsidRPr="000842B3" w14:paraId="633737DB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73787428" w14:textId="77777777"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miejsce zerowe funkcji homograficznej oraz współrzędne punktu wspólnego wykresu funkcji i osi OY</w:t>
            </w:r>
          </w:p>
        </w:tc>
        <w:tc>
          <w:tcPr>
            <w:tcW w:w="5249" w:type="dxa"/>
            <w:shd w:val="clear" w:color="auto" w:fill="auto"/>
            <w:vAlign w:val="bottom"/>
            <w:hideMark/>
          </w:tcPr>
          <w:p w14:paraId="6F0D104C" w14:textId="77777777" w:rsidR="000842B3" w:rsidRPr="000F463A" w:rsidRDefault="000842B3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93C2A" w:rsidRPr="000842B3" w14:paraId="7B8B1380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5866BD53" w14:textId="77777777" w:rsidR="00B93C2A" w:rsidRPr="000F463A" w:rsidRDefault="00B93C2A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wyznaczyć przedziały monotoniczności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vAlign w:val="bottom"/>
          </w:tcPr>
          <w:p w14:paraId="787A0126" w14:textId="77777777" w:rsidR="00B93C2A" w:rsidRPr="000F463A" w:rsidRDefault="00B93C2A" w:rsidP="000842B3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17809B7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p w14:paraId="151980D5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5273"/>
      </w:tblGrid>
      <w:tr w:rsidR="00B93C2A" w14:paraId="006A9191" w14:textId="77777777" w:rsidTr="00B93C2A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0E702C92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DOPEŁNIAJĄCE</w:t>
            </w:r>
          </w:p>
        </w:tc>
      </w:tr>
      <w:tr w:rsidR="00B93C2A" w14:paraId="14219C85" w14:textId="77777777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35F27D1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48742FC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B93C2A" w14:paraId="4E7BC97A" w14:textId="77777777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69BD" w14:textId="77777777"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sprawnie wykonywać działania łączne na ułamkach algebraicznych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662E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na dowodzenie z zastosowaniem ułamków algebraicznych (w tym zadania dotyczące związków pomiędzy średnimi: arytmetyczną, geometryczną, średnią kwadratową)</w:t>
            </w:r>
          </w:p>
        </w:tc>
      </w:tr>
      <w:tr w:rsidR="00B93C2A" w14:paraId="43648A0A" w14:textId="77777777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3432" w14:textId="77777777"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rozwiązywać równania i nierówności wymierne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4B11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równania i nierówności wymierne </w:t>
            </w:r>
            <w:r w:rsidR="000F463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z wartością bezwzględną</w:t>
            </w:r>
          </w:p>
        </w:tc>
      </w:tr>
      <w:tr w:rsidR="00B93C2A" w14:paraId="570ACBAF" w14:textId="77777777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8AB0" w14:textId="77777777"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rozwiązywać zadania dotyczące własności funkcji wymiernej (w tym z parametrem)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2861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układy równań i nierówności wymiernych (także z wartością bezwzględną)</w:t>
            </w:r>
          </w:p>
        </w:tc>
      </w:tr>
      <w:tr w:rsidR="00B93C2A" w14:paraId="1B112A78" w14:textId="77777777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D21" w14:textId="77777777"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dowodzić własności funkcji wymiernej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0BB1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potrafi rozwiązywać równania i nierówności wymierne </w:t>
            </w:r>
            <w:r w:rsidR="000F463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z parametrem</w:t>
            </w:r>
          </w:p>
        </w:tc>
      </w:tr>
      <w:tr w:rsidR="00B93C2A" w14:paraId="7BF3F8E8" w14:textId="77777777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F4AA" w14:textId="77777777"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napisać wzór funkcji homograficznej na podstawie informacji o jej wykresie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0B01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układy równań i nierówności wymiernych</w:t>
            </w:r>
          </w:p>
        </w:tc>
      </w:tr>
      <w:tr w:rsidR="00B93C2A" w14:paraId="14294654" w14:textId="77777777" w:rsidTr="00FC37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CA6D" w14:textId="77777777"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naszkicować wykres funkcji homograficznej z wartością bezwzględną i na podstawie wykresu funkcji opisać własności funkcji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920A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z parametrem dotyczące własności funkcji homograficznej</w:t>
            </w:r>
          </w:p>
        </w:tc>
      </w:tr>
      <w:tr w:rsidR="00B93C2A" w14:paraId="3677D617" w14:textId="77777777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BCF1" w14:textId="77777777"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potrafi przeprowadzić dyskusję liczby rozwiązań równania wymiernego z wartością bezwzględną i parametrem, na podstawie wykresu funkcji homograficznej, we wzorze której występuje wartość bezwzględna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1469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</w:p>
        </w:tc>
      </w:tr>
      <w:tr w:rsidR="00B93C2A" w14:paraId="580512FA" w14:textId="77777777" w:rsidTr="00B93C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F0F2" w14:textId="77777777" w:rsidR="00B93C2A" w:rsidRP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</w:pP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 xml:space="preserve">potrafi rozwiązywać zadania tekstowe prowadzące do równań </w:t>
            </w:r>
            <w:r w:rsidR="000F463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br/>
            </w:r>
            <w:r w:rsidRPr="00B93C2A">
              <w:rPr>
                <w:rFonts w:ascii="Calibri" w:hAnsi="Calibri" w:cs="Calibri"/>
                <w:color w:val="C45911" w:themeColor="accent2" w:themeShade="BF"/>
                <w:sz w:val="20"/>
                <w:szCs w:val="20"/>
              </w:rPr>
              <w:t>i nierówności wymiernych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3D6B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color w:val="FFC000"/>
                <w:sz w:val="20"/>
                <w:szCs w:val="20"/>
              </w:rPr>
            </w:pPr>
          </w:p>
        </w:tc>
      </w:tr>
    </w:tbl>
    <w:p w14:paraId="55B5EA3E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p w14:paraId="3EE83C2B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93C2A" w14:paraId="68DAB313" w14:textId="77777777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E5909D2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14:paraId="1E3FDC01" w14:textId="77777777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914CE6C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B93C2A" w14:paraId="6291C446" w14:textId="77777777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D2E1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przeprowadzić dyskusję liczby rozwiązań równania wymiernego z parametrem</w:t>
            </w:r>
          </w:p>
        </w:tc>
      </w:tr>
      <w:tr w:rsidR="00B93C2A" w14:paraId="29579415" w14:textId="77777777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96A9" w14:textId="77777777" w:rsidR="00B93C2A" w:rsidRDefault="00B93C2A" w:rsidP="00B93C2A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o podwyższonym stopniu trudności dotyczące funkcji wymiernych wymagające zastosowania niekonwencjonalnych metod</w:t>
            </w:r>
          </w:p>
        </w:tc>
      </w:tr>
    </w:tbl>
    <w:p w14:paraId="1FD8B66F" w14:textId="77777777" w:rsidR="000842B3" w:rsidRDefault="000842B3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57DB7AC4" w14:textId="77777777" w:rsidR="0001364E" w:rsidRDefault="0001364E">
      <w:pPr>
        <w:rPr>
          <w:b/>
          <w:bCs/>
          <w:color w:val="002060"/>
          <w:sz w:val="20"/>
          <w:szCs w:val="20"/>
        </w:rPr>
      </w:pPr>
    </w:p>
    <w:p w14:paraId="1A01A51F" w14:textId="77777777" w:rsidR="001F0EA5" w:rsidRPr="0051162B" w:rsidRDefault="00B93C2A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CIĄGI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927E3B" w:rsidRPr="006E7D5D" w14:paraId="26A39161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4C2849AA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409EC976" w14:textId="77777777"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Określenie ciągu. Sposoby opisywania ciągów</w:t>
            </w:r>
          </w:p>
        </w:tc>
      </w:tr>
      <w:tr w:rsidR="00927E3B" w:rsidRPr="006E7D5D" w14:paraId="47DEC238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6C0D0416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4A62B5A1" w14:textId="77777777"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Monotoniczność ciągów</w:t>
            </w:r>
          </w:p>
        </w:tc>
      </w:tr>
      <w:tr w:rsidR="00927E3B" w:rsidRPr="006E7D5D" w14:paraId="458956E5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47CDCB4A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3CFCB3C5" w14:textId="77777777"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</w:t>
            </w:r>
          </w:p>
        </w:tc>
      </w:tr>
      <w:tr w:rsidR="00927E3B" w:rsidRPr="006E7D5D" w14:paraId="26E0A1A9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40D77039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23F91D2A" w14:textId="77777777" w:rsidR="00927E3B" w:rsidRPr="00183DD7" w:rsidRDefault="00B93C2A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arytmetycznego</w:t>
            </w:r>
          </w:p>
        </w:tc>
      </w:tr>
      <w:tr w:rsidR="00927E3B" w:rsidRPr="006E7D5D" w14:paraId="27B3286E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12A69C3A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1CC409A8" w14:textId="77777777"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geometryczny</w:t>
            </w:r>
          </w:p>
        </w:tc>
      </w:tr>
      <w:tr w:rsidR="00927E3B" w:rsidRPr="006E7D5D" w14:paraId="14C0BF0D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1F22D8DB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16E61BAF" w14:textId="77777777"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Suma początkowych wyrazów ciągu geometrycznego</w:t>
            </w:r>
          </w:p>
        </w:tc>
      </w:tr>
      <w:tr w:rsidR="00927E3B" w:rsidRPr="006E7D5D" w14:paraId="6F7E97F6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416E0B39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vAlign w:val="center"/>
          </w:tcPr>
          <w:p w14:paraId="35B157B5" w14:textId="77777777"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Ciąg arytmetyczny i geometryczny – zadania różne</w:t>
            </w:r>
          </w:p>
        </w:tc>
      </w:tr>
      <w:tr w:rsidR="00927E3B" w:rsidRPr="006E7D5D" w14:paraId="1571DB91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6698B712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vAlign w:val="center"/>
          </w:tcPr>
          <w:p w14:paraId="0BB40D60" w14:textId="77777777" w:rsidR="00927E3B" w:rsidRPr="00183D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Lokaty pieniężne i kredyty bankowe</w:t>
            </w:r>
          </w:p>
        </w:tc>
      </w:tr>
      <w:tr w:rsidR="000D48D7" w:rsidRPr="006E7D5D" w14:paraId="6429A968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4C010C49" w14:textId="77777777" w:rsidR="000D48D7" w:rsidRPr="00183D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vAlign w:val="center"/>
          </w:tcPr>
          <w:p w14:paraId="5F4138B7" w14:textId="77777777"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Granica ciągu liczbowego</w:t>
            </w:r>
          </w:p>
        </w:tc>
      </w:tr>
      <w:tr w:rsidR="000D48D7" w:rsidRPr="006E7D5D" w14:paraId="0C61C137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2D54EE52" w14:textId="77777777"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9639" w:type="dxa"/>
            <w:vAlign w:val="center"/>
          </w:tcPr>
          <w:p w14:paraId="2E479D14" w14:textId="77777777"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Obliczanie granic ciągów zbieżnych</w:t>
            </w:r>
          </w:p>
        </w:tc>
      </w:tr>
      <w:tr w:rsidR="000D48D7" w:rsidRPr="006E7D5D" w14:paraId="051F351E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1D3E1042" w14:textId="77777777"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11</w:t>
            </w:r>
          </w:p>
        </w:tc>
        <w:tc>
          <w:tcPr>
            <w:tcW w:w="9639" w:type="dxa"/>
            <w:vAlign w:val="center"/>
          </w:tcPr>
          <w:p w14:paraId="71026D12" w14:textId="77777777"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Wybrane własności ciągów zbieżnych</w:t>
            </w:r>
          </w:p>
        </w:tc>
      </w:tr>
      <w:tr w:rsidR="000D48D7" w:rsidRPr="006E7D5D" w14:paraId="42CFF2F7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194570D4" w14:textId="77777777"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12</w:t>
            </w:r>
          </w:p>
        </w:tc>
        <w:tc>
          <w:tcPr>
            <w:tcW w:w="9639" w:type="dxa"/>
            <w:vAlign w:val="center"/>
          </w:tcPr>
          <w:p w14:paraId="18063FF2" w14:textId="77777777"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Ciągi rozbieżne do nieskończoności </w:t>
            </w:r>
          </w:p>
        </w:tc>
      </w:tr>
      <w:tr w:rsidR="000D48D7" w:rsidRPr="006E7D5D" w14:paraId="710D620F" w14:textId="77777777" w:rsidTr="00927E3B">
        <w:trPr>
          <w:cantSplit/>
          <w:trHeight w:val="397"/>
        </w:trPr>
        <w:tc>
          <w:tcPr>
            <w:tcW w:w="567" w:type="dxa"/>
            <w:vAlign w:val="center"/>
          </w:tcPr>
          <w:p w14:paraId="3EA8D595" w14:textId="77777777" w:rsidR="000D48D7" w:rsidRDefault="000D48D7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13</w:t>
            </w:r>
          </w:p>
        </w:tc>
        <w:tc>
          <w:tcPr>
            <w:tcW w:w="9639" w:type="dxa"/>
            <w:vAlign w:val="center"/>
          </w:tcPr>
          <w:p w14:paraId="6E168586" w14:textId="77777777" w:rsidR="000D48D7" w:rsidRDefault="000D48D7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Szereg geometryczny</w:t>
            </w:r>
          </w:p>
        </w:tc>
      </w:tr>
    </w:tbl>
    <w:p w14:paraId="2977C75F" w14:textId="77777777"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73284CF8" w14:textId="77777777" w:rsidR="00121D3E" w:rsidRDefault="00121D3E" w:rsidP="00121D3E">
      <w:pPr>
        <w:rPr>
          <w:b/>
          <w:bCs/>
          <w:color w:val="002060"/>
          <w:sz w:val="20"/>
          <w:szCs w:val="20"/>
        </w:rPr>
      </w:pPr>
    </w:p>
    <w:p w14:paraId="6C1DAE8B" w14:textId="77777777"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49BDEC6D" w14:textId="77777777" w:rsidR="00121D3E" w:rsidRDefault="00121D3E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0D48D7" w:rsidRPr="000D48D7" w14:paraId="7D61DE75" w14:textId="77777777" w:rsidTr="0099024F">
        <w:trPr>
          <w:tblHeader/>
          <w:jc w:val="center"/>
        </w:trPr>
        <w:tc>
          <w:tcPr>
            <w:tcW w:w="5387" w:type="dxa"/>
            <w:gridSpan w:val="2"/>
            <w:shd w:val="clear" w:color="000000" w:fill="7B7B7B"/>
            <w:vAlign w:val="center"/>
            <w:hideMark/>
          </w:tcPr>
          <w:p w14:paraId="1623FB06" w14:textId="77777777"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D48D7" w:rsidRPr="000D48D7" w14:paraId="301371C2" w14:textId="77777777" w:rsidTr="0099024F">
        <w:trPr>
          <w:tblHeader/>
          <w:jc w:val="center"/>
        </w:trPr>
        <w:tc>
          <w:tcPr>
            <w:tcW w:w="5387" w:type="dxa"/>
            <w:shd w:val="clear" w:color="000000" w:fill="00B0F0"/>
            <w:vAlign w:val="center"/>
            <w:hideMark/>
          </w:tcPr>
          <w:p w14:paraId="2EA02112" w14:textId="77777777"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shd w:val="clear" w:color="000000" w:fill="00B050"/>
            <w:vAlign w:val="center"/>
            <w:hideMark/>
          </w:tcPr>
          <w:p w14:paraId="50217F0A" w14:textId="77777777" w:rsidR="000D48D7" w:rsidRPr="000D48D7" w:rsidRDefault="000D48D7" w:rsidP="000D48D7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0D48D7" w:rsidRPr="000D48D7" w14:paraId="6BE7651E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4FFF21F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ciągu (ciągu liczbowego)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9F87684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wyraz a</w:t>
            </w:r>
            <w:r w:rsidRPr="000D48D7">
              <w:rPr>
                <w:rFonts w:ascii="Calibri" w:eastAsia="Times New Roman" w:hAnsi="Calibri" w:cs="Calibri"/>
                <w:color w:val="00B050"/>
                <w:vertAlign w:val="subscript"/>
                <w:lang w:eastAsia="pl-PL"/>
              </w:rPr>
              <w:t>n+1</w:t>
            </w:r>
            <w:r w:rsidRPr="000D48D7">
              <w:rPr>
                <w:rFonts w:ascii="Calibri" w:eastAsia="Times New Roman" w:hAnsi="Calibri" w:cs="Calibri"/>
                <w:color w:val="00B050"/>
                <w:lang w:eastAsia="pl-PL"/>
              </w:rPr>
              <w:t xml:space="preserve"> ciągu określonego wzorem ogólnym</w:t>
            </w:r>
          </w:p>
        </w:tc>
      </w:tr>
      <w:tr w:rsidR="000D48D7" w:rsidRPr="000D48D7" w14:paraId="0FC08A20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71F0E76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wyznaczyć dowolny wyraz ciągu liczbowego określonego wzorem ogólnym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D7A8155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bada w prostych przypadkach czy ciąg liczbowego jest rosnący czy malejący</w:t>
            </w:r>
          </w:p>
        </w:tc>
      </w:tr>
      <w:tr w:rsidR="000D48D7" w:rsidRPr="000D48D7" w14:paraId="36ADBE9A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87FA4FF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kolejne wyrazy ciągu, gdy danych jest kilka jego początkowych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3E9AD65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wyrazy ciągu o podanej wartości</w:t>
            </w:r>
          </w:p>
        </w:tc>
      </w:tr>
      <w:tr w:rsidR="000D48D7" w:rsidRPr="000D48D7" w14:paraId="2444C936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4275FBA7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narysować wykres ciągu liczbowego określonego wzorem ogólnym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3440A1D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ogólny ciągu mając danych kilka jego wyrazów</w:t>
            </w:r>
          </w:p>
        </w:tc>
      </w:tr>
      <w:tr w:rsidR="000D48D7" w:rsidRPr="000D48D7" w14:paraId="7125B343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DE7EBD0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przykłady ciągów liczbowych monotonicznych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54E8A8A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wykorzystać średnią arytmetyczną do obliczenia wyrazu środkowego ciągu arytmetycznego;</w:t>
            </w:r>
          </w:p>
        </w:tc>
      </w:tr>
      <w:tr w:rsidR="000D48D7" w:rsidRPr="000D48D7" w14:paraId="55EBAE59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4E5AF718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ciągu arytmetycznego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2C620F9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stosuje własności ciągu arytmetycznego do rozwiązywania zadań tekstowych</w:t>
            </w:r>
          </w:p>
        </w:tc>
      </w:tr>
      <w:tr w:rsidR="000D48D7" w:rsidRPr="000D48D7" w14:paraId="3846B374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4D8C6785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przykłady ciągów arytmetycznych;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E6C3555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określa monotoniczność ciągu arytmetycznego</w:t>
            </w:r>
          </w:p>
        </w:tc>
      </w:tr>
      <w:tr w:rsidR="000D48D7" w:rsidRPr="000D48D7" w14:paraId="7877900D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B5F3E1D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zbadać na podstawie definicji, czy dany ciąg określony wzorem ogólnym jest arytmetyczny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FDE9143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ogólny ciągu arytmetycznego, mając dane dowolne dwa jego wyrazy</w:t>
            </w:r>
          </w:p>
        </w:tc>
      </w:tr>
      <w:tr w:rsidR="000D48D7" w:rsidRPr="000D48D7" w14:paraId="39632E54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1DDE4553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wzór ogólny ciągu arytmetycznego, mając dany pierwszy wyraz i różnicę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3164BB4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ogólny ciągu geometrycznego, mając dane dowolne dwa jego wyrazy</w:t>
            </w:r>
          </w:p>
        </w:tc>
      </w:tr>
      <w:tr w:rsidR="000D48D7" w:rsidRPr="000D48D7" w14:paraId="5751FE92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CF522C2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i potrafi stosować w rozwiązywaniu zadań wzór na n-ty wyraz ciągu arytmetycznego;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34348F0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wykorzystać średnią geometryczną do obliczenia wyrazu środkowego ciągu geometrycznego;</w:t>
            </w:r>
          </w:p>
        </w:tc>
      </w:tr>
      <w:tr w:rsidR="000D48D7" w:rsidRPr="000D48D7" w14:paraId="1E28BFD2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FA009A4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w rozwiązywaniu zadań wzór na sumę n kolejnych początkowych wyrazów ciągu arytmetycznego;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99EDA48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ciąg arytmetyczny (geometryczny) na podstawie wskazanych danych;</w:t>
            </w:r>
          </w:p>
        </w:tc>
      </w:tr>
      <w:tr w:rsidR="000D48D7" w:rsidRPr="000D48D7" w14:paraId="5918E58F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1C538F97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ciągu geometrycznego;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CB86574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stosuje własności ciągu geometrycznego do rozwiązywania zadań tekstowych</w:t>
            </w:r>
          </w:p>
        </w:tc>
      </w:tr>
      <w:tr w:rsidR="000D48D7" w:rsidRPr="000D48D7" w14:paraId="5D2BF06D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B2B97A9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podać przykłady ciągów geometrycznych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265F9C6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rozwiązywać proste zadania „mieszane” dotyczące ciągów arytmetycznych i geometrycznych;</w:t>
            </w:r>
          </w:p>
        </w:tc>
      </w:tr>
      <w:tr w:rsidR="000D48D7" w:rsidRPr="000D48D7" w14:paraId="292ECD8B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9B37B15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zbadać na podstawie definicji, czy dany ciąg określony wzorem ogólnym jest geometryczny;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585CDA3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zbadać warunek na istnienie sumy szeregu geometrycznego (proste przykłady)</w:t>
            </w:r>
          </w:p>
        </w:tc>
      </w:tr>
      <w:tr w:rsidR="000D48D7" w:rsidRPr="000D48D7" w14:paraId="5D9ABA43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0390138F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wyznacza wzór ogólny ciągu geometrycznego, mając dany pierwszy wyraz i iloraz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94B020E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obliczać sumę szeregu geometrycznego (zamiana ułamka okresowego na ułamek zwykły, proste równania i nierówności wymierne, proste zadania geometryczne);</w:t>
            </w:r>
          </w:p>
        </w:tc>
      </w:tr>
      <w:tr w:rsidR="000D48D7" w:rsidRPr="000D48D7" w14:paraId="6FB28852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13E87AC1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i potrafi stosować w rozwiązywaniu zadań wzór na n-ty wyraz ciągu geometrycznego;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8B9EC7E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początkowe wyrazy ciągu określone rekurencyjnie</w:t>
            </w:r>
          </w:p>
        </w:tc>
      </w:tr>
      <w:tr w:rsidR="000D48D7" w:rsidRPr="000D48D7" w14:paraId="43FFF6C1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F2496DE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wzór na sumę n kolejnych początkowych wyrazów ciągu geometrycznego;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9BC9DD6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wzór rekurencyjny ciągu, mając dany wzór ogólny</w:t>
            </w:r>
          </w:p>
        </w:tc>
      </w:tr>
      <w:tr w:rsidR="000D48D7" w:rsidRPr="000D48D7" w14:paraId="13B58065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4DAA260D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stosować procent prosty i składany w zadaniach dotyczących oprocentowania lokat i kredytów;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38295B2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oprocentowanie lokaty</w:t>
            </w:r>
          </w:p>
        </w:tc>
      </w:tr>
      <w:tr w:rsidR="000D48D7" w:rsidRPr="000D48D7" w14:paraId="054DBF48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350B550B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wysokość kapitału przy różnym okresie kapitalizacji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ECA633C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określa okres oszczędzania</w:t>
            </w:r>
          </w:p>
        </w:tc>
      </w:tr>
      <w:tr w:rsidR="000D48D7" w:rsidRPr="000D48D7" w14:paraId="0A5E6338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12AFCF67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intuicyjnie pojęcie granicy ciągu liczbowego zbieżnego;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DB45644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bada, ile wyrazów danego ciągu jest większych/mniejszych od danej liczby</w:t>
            </w:r>
          </w:p>
        </w:tc>
      </w:tr>
      <w:tr w:rsidR="000D48D7" w:rsidRPr="000D48D7" w14:paraId="05A83065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62112033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potrafi stosować twierdzenie o działaniach arytmetycznych na granicach ciągów zbieżnych;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60D41F5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granice ciągów, korzystając z twierdzenia o granicach: sumy, różnicy, iloczynu i ilorazu ciągów zbieżnych</w:t>
            </w:r>
          </w:p>
        </w:tc>
      </w:tr>
      <w:tr w:rsidR="000D48D7" w:rsidRPr="000D48D7" w14:paraId="2F7187B7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205544BF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granicę ciągu liczbowego (proste przykłady);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23B13C1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oblicza sumę szeregu geometrycznego zbieżnego</w:t>
            </w:r>
          </w:p>
        </w:tc>
      </w:tr>
      <w:tr w:rsidR="000D48D7" w:rsidRPr="000D48D7" w14:paraId="2BEAFFE4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31703E97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odróżnić ciąg geometryczny od szeregu geometrycznego;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A1DFFCC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D48D7" w:rsidRPr="000D48D7" w14:paraId="74D06596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1678BF1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warunek na zbieżność szeregu geometrycznego i wzór na sumę szeregu; 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C708CA5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0D48D7" w:rsidRPr="000D48D7" w14:paraId="36E6CEBF" w14:textId="77777777" w:rsidTr="0099024F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79D62EEA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0D48D7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sprawdza, czy dany szereg geometryczny jest zbieżny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8D2B7ED" w14:textId="77777777" w:rsidR="000D48D7" w:rsidRPr="000D48D7" w:rsidRDefault="000D48D7" w:rsidP="000D48D7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14:paraId="4F965272" w14:textId="77777777" w:rsidR="000D48D7" w:rsidRDefault="000D48D7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99024F" w:rsidRPr="0099024F" w14:paraId="0F705CB7" w14:textId="77777777" w:rsidTr="0099024F">
        <w:trPr>
          <w:tblHeader/>
        </w:trPr>
        <w:tc>
          <w:tcPr>
            <w:tcW w:w="5387" w:type="dxa"/>
            <w:gridSpan w:val="2"/>
            <w:shd w:val="clear" w:color="000000" w:fill="333F4F"/>
            <w:vAlign w:val="center"/>
            <w:hideMark/>
          </w:tcPr>
          <w:p w14:paraId="54E5D02E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99024F" w:rsidRPr="0099024F" w14:paraId="2A4B22AE" w14:textId="77777777" w:rsidTr="0099024F">
        <w:trPr>
          <w:tblHeader/>
        </w:trPr>
        <w:tc>
          <w:tcPr>
            <w:tcW w:w="5387" w:type="dxa"/>
            <w:shd w:val="clear" w:color="000000" w:fill="FFC000"/>
            <w:vAlign w:val="center"/>
            <w:hideMark/>
          </w:tcPr>
          <w:p w14:paraId="64A19073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14:paraId="252F7FEB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99024F" w:rsidRPr="0099024F" w14:paraId="77302134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1F7E2B8E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wartość parametru tak, aby ciąg był ciągiem monotonicznym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6599EDB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wykazać na podstawie definicji, że dana liczba jest granicą ciągu</w:t>
            </w:r>
          </w:p>
        </w:tc>
      </w:tr>
      <w:tr w:rsidR="0099024F" w:rsidRPr="0099024F" w14:paraId="0EB03D40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0C76CC71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wzór ogólny ciągu spełniającego podane warunki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48DCAF7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obliczać granice różnych ciągów zbieżnych;</w:t>
            </w:r>
          </w:p>
        </w:tc>
      </w:tr>
      <w:tr w:rsidR="0099024F" w:rsidRPr="0099024F" w14:paraId="2860D32B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1A2A79B9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zbadać na podstawie definicji monotoniczność ciągu liczbowego określonego wzorem ogólnym;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A8C6DE5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obliczać granice niewłaściwe różnych ciągów rozbieżnych do nieskończoności;</w:t>
            </w:r>
          </w:p>
        </w:tc>
      </w:tr>
      <w:tr w:rsidR="0099024F" w:rsidRPr="0099024F" w14:paraId="460698B7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2591DE75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zmiennych tak, aby wraz z podanymi wartościami tworzyły ciąg arytmetyczny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80FED11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rozwiązuje równania z zastosowaniem wzoru na sumę </w:t>
            </w:r>
            <w:proofErr w:type="spellStart"/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wyraów</w:t>
            </w:r>
            <w:proofErr w:type="spellEnd"/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ciągu arytmetycznego</w:t>
            </w:r>
          </w:p>
        </w:tc>
      </w:tr>
      <w:tr w:rsidR="0099024F" w:rsidRPr="0099024F" w14:paraId="13144C3B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061D81C5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wartość parametru tak, aby ciąg był arytmetyczny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5081B83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„mieszane” dotyczące ciągów arytmetycznych i geometrycznych o podwyższonym stopniu trudności</w:t>
            </w:r>
          </w:p>
        </w:tc>
      </w:tr>
      <w:tr w:rsidR="0099024F" w:rsidRPr="0099024F" w14:paraId="5F8A249D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0CBD2C88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wyprowadzić wzór na sumę n kolejnych początkowych wyrazów ciągu arytmetycznego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062209E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stosuje średnią geometryczną w dowodzeniu</w:t>
            </w:r>
          </w:p>
        </w:tc>
      </w:tr>
      <w:tr w:rsidR="0099024F" w:rsidRPr="0099024F" w14:paraId="625FB0B1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51AB855C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własności ciągu arytmetycznego do rozwiązywania zadań, również w kontek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ś</w:t>
            </w: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cie praktycznym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C27EA99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zadania o podwyższonym stopniu trudności, związane ze wzorem rekurencyjnym ciągu</w:t>
            </w:r>
          </w:p>
        </w:tc>
      </w:tr>
      <w:tr w:rsidR="0099024F" w:rsidRPr="0099024F" w14:paraId="6B0D27CB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0C0A7096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określa monotoniczność ciągu geometrycznego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78DEEC1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zna, rozumie i potrafi zastosować twierdzenie o trzech ciągach do obliczenia granicy danego ciągu</w:t>
            </w:r>
          </w:p>
        </w:tc>
      </w:tr>
      <w:tr w:rsidR="0099024F" w:rsidRPr="0099024F" w14:paraId="2734A0C5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72BC9419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wartości zmiennych tak, aby wraz z podanymi wartościami tworzyły ciąg geometryczny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78A7EF0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różne zadania z zastosowaniem wiadomości o szeregu geometrycznym zbieżnym.</w:t>
            </w:r>
          </w:p>
        </w:tc>
      </w:tr>
      <w:tr w:rsidR="0099024F" w:rsidRPr="0099024F" w14:paraId="2BB76119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29086867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wyprowadzić wzór na sumę n kolejnych początkowych wyrazów ciągu geometrycznego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29A1228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99024F" w:rsidRPr="0099024F" w14:paraId="45D80C02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3514CA62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stosuje średnią geometryczną do rozwiązywania zadań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9A4E452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</w:tr>
      <w:tr w:rsidR="0099024F" w:rsidRPr="0099024F" w14:paraId="01E97ACB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0C518A10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wyznacza wartość parametru tak, aby ciąg był geometryczny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F2A396B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14:paraId="78348AE3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751864B5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„mieszane” dotyczące ciągów arytmetycznych i geometrycznych;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3DC5EFB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14:paraId="5FAF2BA5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12C12027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określić ciąg wzorem rekurencyjnym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5FB2B0C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14:paraId="2B0B9874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5E2A534C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wyznaczyć wyrazy ciągu określonego wzorem rekurencyjnym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8CA7C34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14:paraId="110545A2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76E47181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związane z kredytami, również umieszczone w kontekście praktycznym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4E35A20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14:paraId="71BF58AA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124D20AF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oblicza granice niewłaściwe ciągów, korzystając z twierdzenia </w:t>
            </w:r>
            <w:r w:rsidR="000F463A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</w: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 własnościach granic ciągów rozbieżnych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3EBA255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14:paraId="03F47DFB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54B95E07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i rozumie pojęcie granicy ciągu liczbowego zbieżnego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6591E83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14:paraId="344E7001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5591B95C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twierdzenia dotyczące własności ciągów zbieżnych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280DA95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99024F" w:rsidRPr="0099024F" w14:paraId="11E1E6D7" w14:textId="77777777" w:rsidTr="0099024F">
        <w:tc>
          <w:tcPr>
            <w:tcW w:w="5387" w:type="dxa"/>
            <w:shd w:val="clear" w:color="auto" w:fill="auto"/>
            <w:vAlign w:val="center"/>
            <w:hideMark/>
          </w:tcPr>
          <w:p w14:paraId="402BA317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stosuje wzór na sumę szeregu geometrycznego do rozwiązywania zadań, również osadzonych w kontekście praktycznym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51C8331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</w:tbl>
    <w:p w14:paraId="22617922" w14:textId="77777777"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99024F" w:rsidRPr="0099024F" w14:paraId="54A48884" w14:textId="77777777" w:rsidTr="009902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70DB94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99024F" w:rsidRPr="0099024F" w14:paraId="372E7821" w14:textId="77777777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16224B" w14:textId="77777777" w:rsidR="0099024F" w:rsidRPr="0099024F" w:rsidRDefault="0099024F" w:rsidP="0099024F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99024F" w:rsidRPr="0099024F" w14:paraId="3E0D76DF" w14:textId="77777777" w:rsidTr="0099024F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5E83" w14:textId="77777777" w:rsidR="0099024F" w:rsidRPr="0099024F" w:rsidRDefault="0099024F" w:rsidP="0099024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na dowodzenie, w których jest mowa o ciągach</w:t>
            </w:r>
          </w:p>
        </w:tc>
      </w:tr>
    </w:tbl>
    <w:p w14:paraId="25961418" w14:textId="77777777" w:rsidR="0099024F" w:rsidRDefault="0099024F">
      <w:pPr>
        <w:rPr>
          <w:b/>
          <w:bCs/>
          <w:color w:val="002060"/>
          <w:sz w:val="20"/>
          <w:szCs w:val="20"/>
        </w:rPr>
      </w:pPr>
    </w:p>
    <w:p w14:paraId="098D9059" w14:textId="77777777" w:rsidR="001F0EA5" w:rsidRPr="0051162B" w:rsidRDefault="0099024F" w:rsidP="0051162B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KOMBINATORYKA. DWUMIAN NEWTONA. TRÓJKĄT PASCALA</w:t>
      </w:r>
    </w:p>
    <w:p w14:paraId="16E75F95" w14:textId="77777777" w:rsidR="00F445C7" w:rsidRDefault="00F445C7" w:rsidP="00F445C7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026E45" w:rsidRPr="006E7D5D" w14:paraId="3E6CD442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454A81EA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vAlign w:val="center"/>
          </w:tcPr>
          <w:p w14:paraId="5666BCFB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Reguła mnożenia i reguła dodawania</w:t>
            </w:r>
          </w:p>
        </w:tc>
      </w:tr>
      <w:tr w:rsidR="00026E45" w:rsidRPr="006E7D5D" w14:paraId="032BC96F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7017B11B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57F23D70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Wariacje</w:t>
            </w:r>
          </w:p>
        </w:tc>
      </w:tr>
      <w:tr w:rsidR="00026E45" w:rsidRPr="006E7D5D" w14:paraId="54F5FE90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41DB4F56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157F6FF0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Permutacje</w:t>
            </w:r>
          </w:p>
        </w:tc>
      </w:tr>
      <w:tr w:rsidR="00026E45" w:rsidRPr="006E7D5D" w14:paraId="5FD9C26D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7C33B2E0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66623009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Kombinacje</w:t>
            </w:r>
          </w:p>
        </w:tc>
      </w:tr>
      <w:tr w:rsidR="00026E45" w:rsidRPr="006E7D5D" w14:paraId="5F8A3FE7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4004C4C9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11FE3029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Kombinatoryka – zadania różne</w:t>
            </w:r>
          </w:p>
        </w:tc>
      </w:tr>
      <w:tr w:rsidR="00026E45" w:rsidRPr="006E7D5D" w14:paraId="6208768B" w14:textId="77777777" w:rsidTr="00026E45">
        <w:trPr>
          <w:cantSplit/>
          <w:trHeight w:val="397"/>
        </w:trPr>
        <w:tc>
          <w:tcPr>
            <w:tcW w:w="567" w:type="dxa"/>
            <w:vAlign w:val="center"/>
          </w:tcPr>
          <w:p w14:paraId="55C264CC" w14:textId="77777777" w:rsidR="00026E45" w:rsidRPr="00183DD7" w:rsidRDefault="00026E45" w:rsidP="00026E45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1DA1C4D2" w14:textId="77777777" w:rsidR="00026E45" w:rsidRPr="00183DD7" w:rsidRDefault="0099024F" w:rsidP="00026E45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Symbol Newtona. Wzór Newtona. Trójkąt Pascala</w:t>
            </w:r>
          </w:p>
        </w:tc>
      </w:tr>
    </w:tbl>
    <w:p w14:paraId="79B88C8F" w14:textId="77777777" w:rsidR="001F0EA5" w:rsidRDefault="001F0EA5" w:rsidP="001F0EA5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37F53087" w14:textId="77777777" w:rsidR="001F0EA5" w:rsidRDefault="001F0EA5">
      <w:pPr>
        <w:rPr>
          <w:b/>
          <w:bCs/>
          <w:color w:val="002060"/>
          <w:sz w:val="20"/>
          <w:szCs w:val="20"/>
        </w:rPr>
      </w:pPr>
    </w:p>
    <w:p w14:paraId="54537825" w14:textId="77777777" w:rsidR="001F0EA5" w:rsidRPr="001D6CC9" w:rsidRDefault="001F0EA5" w:rsidP="001F0EA5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2134F9C3" w14:textId="77777777" w:rsidR="0099024F" w:rsidRDefault="0099024F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99024F" w:rsidRPr="0099024F" w14:paraId="2938218C" w14:textId="77777777" w:rsidTr="0099024F">
        <w:trPr>
          <w:cantSplit/>
          <w:tblHeader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vAlign w:val="center"/>
            <w:hideMark/>
          </w:tcPr>
          <w:p w14:paraId="085E6AE9" w14:textId="77777777"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99024F" w:rsidRPr="0099024F" w14:paraId="2995080F" w14:textId="77777777" w:rsidTr="0099024F">
        <w:trPr>
          <w:cantSplit/>
          <w:tblHeader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6BB479" w14:textId="77777777"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3F78422" w14:textId="77777777" w:rsidR="0099024F" w:rsidRPr="0099024F" w:rsidRDefault="0099024F" w:rsidP="00056BFA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99024F" w:rsidRPr="0099024F" w14:paraId="530C9E35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D04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regułę dodawania oraz regułę mnożenia;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6CED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permutacje do rozwiązywania zadań</w:t>
            </w:r>
          </w:p>
        </w:tc>
      </w:tr>
      <w:tr w:rsidR="0099024F" w:rsidRPr="0099024F" w14:paraId="2A7D98D9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367D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permutacji zbioru i umie stosować wzór na liczbę permutacji;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2E14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wariacje bez powtórzeń do rozwiązywania zadań</w:t>
            </w:r>
          </w:p>
        </w:tc>
      </w:tr>
      <w:tr w:rsidR="0099024F" w:rsidRPr="0099024F" w14:paraId="14B64361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FBF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wariacji z powtórzeniami i bez powtórzeń i umie stosować wzory na liczbę takich wariacji;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DBB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wariacje z powtórzeniami do rozwiązywania zadań</w:t>
            </w:r>
          </w:p>
        </w:tc>
      </w:tr>
      <w:tr w:rsidR="0099024F" w:rsidRPr="0099024F" w14:paraId="7C52C8DD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EEA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zna pojęcie kombinacji i umie stosować wzór na liczbę kombinacji;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1635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wykorzystuje podstawowe pojęcia kombinatoryki do rozwiązywania zadań</w:t>
            </w:r>
          </w:p>
        </w:tc>
      </w:tr>
      <w:tr w:rsidR="0099024F" w:rsidRPr="0099024F" w14:paraId="45CBD855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CFC8" w14:textId="77777777" w:rsidR="0099024F" w:rsidRPr="0099024F" w:rsidRDefault="000D65A0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</w:t>
            </w:r>
            <w:r w:rsidR="0099024F"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zw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iązywać</w:t>
            </w:r>
            <w:r w:rsidR="0099024F"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proste zadania kombinatoryczne </w:t>
            </w:r>
            <w:r w:rsidR="000F463A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 w:rsidR="0099024F"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 zastosowaniem poznanych wzorów;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B1F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rozwiązywać zadania kombinatoryczne o średnim stopniu trudności</w:t>
            </w:r>
          </w:p>
        </w:tc>
      </w:tr>
      <w:tr w:rsidR="0099024F" w:rsidRPr="0099024F" w14:paraId="4226C27F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0713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stosuje regułę mnożenia do wyznaczenia liczby wyników doświadczenia spełniających dany warunek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47B5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rozwinięcia wzoru Newtona</w:t>
            </w:r>
          </w:p>
        </w:tc>
      </w:tr>
      <w:tr w:rsidR="0099024F" w:rsidRPr="0099024F" w14:paraId="37750CE4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5083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przedstawia drzewo ilustrujące zbiór wyników danego doświadczenia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8B47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oparciu o wzór Newtona wyznacza wy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</w:t>
            </w: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nacza w rozwinięciu wartości poszczególnych wyrazów</w:t>
            </w:r>
          </w:p>
        </w:tc>
      </w:tr>
      <w:tr w:rsidR="0099024F" w:rsidRPr="0099024F" w14:paraId="6E0AB6C3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6876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wypisuje permutacje danego zbioru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4457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rozwiązuje zadania z zastosowaniem własności symbolu Newtona </w:t>
            </w:r>
          </w:p>
        </w:tc>
      </w:tr>
      <w:tr w:rsidR="0099024F" w:rsidRPr="0099024F" w14:paraId="50443595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4C07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liczbę permutacji elementów danego zbioru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85AE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99024F" w:rsidRPr="0099024F" w14:paraId="040432F2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7902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przeprowadza obliczenia, stosując definicję silni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2070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14:paraId="397FD610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219E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oblicza liczbę wariacji bez powtórzeń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6A9D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14:paraId="29921774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F329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liczbę wariacji z powtórzeniami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5372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14:paraId="5FC2761D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8B37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stosuje regułę dodawania do wyznaczenia liczby wyników doświadczenia spełniających dany warunek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12A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14:paraId="7A3D0710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16AB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symbol Newtona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79AF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14:paraId="13F19206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DE83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oblicza wartość symbolu Newtona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F811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9024F" w:rsidRPr="0099024F" w14:paraId="3EC84B99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AEBF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własności symbolu Newtona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A290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 </w:t>
            </w:r>
          </w:p>
        </w:tc>
      </w:tr>
      <w:tr w:rsidR="0099024F" w:rsidRPr="0099024F" w14:paraId="6C5085B0" w14:textId="77777777" w:rsidTr="0099024F">
        <w:trPr>
          <w:cantSplit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0BE5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trójkąta Pascala i korzysta z niego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0577" w14:textId="77777777" w:rsidR="0099024F" w:rsidRPr="0099024F" w:rsidRDefault="0099024F" w:rsidP="00056BFA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902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68259A82" w14:textId="77777777"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8516A6" w:rsidRPr="008516A6" w14:paraId="36022B08" w14:textId="77777777" w:rsidTr="008516A6">
        <w:trPr>
          <w:jc w:val="center"/>
        </w:trPr>
        <w:tc>
          <w:tcPr>
            <w:tcW w:w="5387" w:type="dxa"/>
            <w:gridSpan w:val="2"/>
            <w:shd w:val="clear" w:color="000000" w:fill="333F4F"/>
            <w:vAlign w:val="center"/>
            <w:hideMark/>
          </w:tcPr>
          <w:p w14:paraId="05A56AE3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8516A6" w:rsidRPr="008516A6" w14:paraId="1ECD4CF6" w14:textId="77777777" w:rsidTr="008516A6">
        <w:trPr>
          <w:jc w:val="center"/>
        </w:trPr>
        <w:tc>
          <w:tcPr>
            <w:tcW w:w="5387" w:type="dxa"/>
            <w:shd w:val="clear" w:color="000000" w:fill="FFC000"/>
            <w:vAlign w:val="center"/>
            <w:hideMark/>
          </w:tcPr>
          <w:p w14:paraId="0C399DF6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shd w:val="clear" w:color="000000" w:fill="FF0000"/>
            <w:vAlign w:val="center"/>
            <w:hideMark/>
          </w:tcPr>
          <w:p w14:paraId="196DA7DB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8516A6" w:rsidRPr="008516A6" w14:paraId="3A32220B" w14:textId="77777777" w:rsidTr="008516A6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450E2906" w14:textId="77777777"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oblicza liczbę możliwych sytuacji, spełniających określone kryteria, z wykorzystaniem reguły mnożenia i dodawania (także łącznie) oraz wzorów na liczbę: permutacji, kombinacji i wariacji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B4892BC" w14:textId="77777777"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oblicza liczbę możliwych sytuacji, spełniających określone kryteria, z wykorzystaniem reguły mnożenia i dodawania (także łącznie) oraz wzorów na liczbę: permutacji, kombinacji i wariacji w przypadkach wymagających rozważenia złożonego modelu zliczania elementów</w:t>
            </w:r>
          </w:p>
        </w:tc>
      </w:tr>
      <w:tr w:rsidR="008516A6" w:rsidRPr="008516A6" w14:paraId="1ADAC4BF" w14:textId="77777777" w:rsidTr="008516A6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3050E17B" w14:textId="77777777"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 parametrem z wykorzystaniem wzoru Newtona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9E6EB39" w14:textId="77777777"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prowadzi dowody z wykorzystaniem pojęć kombinatoryki</w:t>
            </w:r>
          </w:p>
        </w:tc>
      </w:tr>
      <w:tr w:rsidR="008516A6" w:rsidRPr="008516A6" w14:paraId="36617094" w14:textId="77777777" w:rsidTr="008516A6">
        <w:trPr>
          <w:jc w:val="center"/>
        </w:trPr>
        <w:tc>
          <w:tcPr>
            <w:tcW w:w="5387" w:type="dxa"/>
            <w:shd w:val="clear" w:color="auto" w:fill="auto"/>
            <w:vAlign w:val="center"/>
            <w:hideMark/>
          </w:tcPr>
          <w:p w14:paraId="55BAA176" w14:textId="77777777"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73D1100B" w14:textId="77777777"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prowadzi dowody z wykorzystaniem symbolu Newtona, wzoru Newtona lub trójkąta Pascala</w:t>
            </w:r>
          </w:p>
        </w:tc>
      </w:tr>
    </w:tbl>
    <w:p w14:paraId="5328BDE6" w14:textId="77777777" w:rsidR="008516A6" w:rsidRDefault="008516A6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8516A6" w:rsidRPr="008516A6" w14:paraId="6319E363" w14:textId="77777777" w:rsidTr="008516A6">
        <w:trPr>
          <w:cantSplit/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D09FC1E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8516A6" w:rsidRPr="008516A6" w14:paraId="5C183C3C" w14:textId="77777777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353AA8" w14:textId="77777777" w:rsidR="008516A6" w:rsidRPr="008516A6" w:rsidRDefault="008516A6" w:rsidP="008516A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8516A6" w:rsidRPr="008516A6" w14:paraId="2A53D33B" w14:textId="77777777" w:rsidTr="008516A6">
        <w:trPr>
          <w:cantSplit/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B7B8" w14:textId="77777777" w:rsidR="008516A6" w:rsidRPr="008516A6" w:rsidRDefault="008516A6" w:rsidP="008516A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516A6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dotyczące kombinatoryki </w:t>
            </w:r>
          </w:p>
        </w:tc>
      </w:tr>
    </w:tbl>
    <w:p w14:paraId="6CDB398D" w14:textId="77777777" w:rsidR="0099024F" w:rsidRDefault="0099024F">
      <w:pPr>
        <w:rPr>
          <w:b/>
          <w:bCs/>
          <w:color w:val="002060"/>
          <w:sz w:val="20"/>
          <w:szCs w:val="20"/>
        </w:rPr>
      </w:pPr>
    </w:p>
    <w:sectPr w:rsidR="0099024F" w:rsidSect="00212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 w15:restartNumberingAfterBreak="0">
    <w:nsid w:val="08414915"/>
    <w:multiLevelType w:val="hybridMultilevel"/>
    <w:tmpl w:val="3D02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924394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 w16cid:durableId="300692406">
    <w:abstractNumId w:val="16"/>
  </w:num>
  <w:num w:numId="3" w16cid:durableId="261038744">
    <w:abstractNumId w:val="10"/>
  </w:num>
  <w:num w:numId="4" w16cid:durableId="1175193020">
    <w:abstractNumId w:val="5"/>
  </w:num>
  <w:num w:numId="5" w16cid:durableId="1098523597">
    <w:abstractNumId w:val="19"/>
  </w:num>
  <w:num w:numId="6" w16cid:durableId="615017745">
    <w:abstractNumId w:val="8"/>
  </w:num>
  <w:num w:numId="7" w16cid:durableId="1643196392">
    <w:abstractNumId w:val="11"/>
  </w:num>
  <w:num w:numId="8" w16cid:durableId="1084687835">
    <w:abstractNumId w:val="9"/>
  </w:num>
  <w:num w:numId="9" w16cid:durableId="1392923762">
    <w:abstractNumId w:val="17"/>
  </w:num>
  <w:num w:numId="10" w16cid:durableId="975796695">
    <w:abstractNumId w:val="14"/>
  </w:num>
  <w:num w:numId="11" w16cid:durableId="265041001">
    <w:abstractNumId w:val="18"/>
  </w:num>
  <w:num w:numId="12" w16cid:durableId="1302269470">
    <w:abstractNumId w:val="6"/>
  </w:num>
  <w:num w:numId="13" w16cid:durableId="36852779">
    <w:abstractNumId w:val="12"/>
  </w:num>
  <w:num w:numId="14" w16cid:durableId="704907983">
    <w:abstractNumId w:val="2"/>
  </w:num>
  <w:num w:numId="15" w16cid:durableId="520512359">
    <w:abstractNumId w:val="4"/>
  </w:num>
  <w:num w:numId="16" w16cid:durableId="484052169">
    <w:abstractNumId w:val="7"/>
  </w:num>
  <w:num w:numId="17" w16cid:durableId="1673800831">
    <w:abstractNumId w:val="3"/>
  </w:num>
  <w:num w:numId="18" w16cid:durableId="343170561">
    <w:abstractNumId w:val="13"/>
  </w:num>
  <w:num w:numId="19" w16cid:durableId="1240864951">
    <w:abstractNumId w:val="15"/>
  </w:num>
  <w:num w:numId="20" w16cid:durableId="196989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D4"/>
    <w:rsid w:val="00004C62"/>
    <w:rsid w:val="00010D0E"/>
    <w:rsid w:val="0001364E"/>
    <w:rsid w:val="000165B9"/>
    <w:rsid w:val="00026E45"/>
    <w:rsid w:val="00056BFA"/>
    <w:rsid w:val="000842B3"/>
    <w:rsid w:val="00086F38"/>
    <w:rsid w:val="000A1A12"/>
    <w:rsid w:val="000A48C5"/>
    <w:rsid w:val="000D48D7"/>
    <w:rsid w:val="000D65A0"/>
    <w:rsid w:val="000E0AF3"/>
    <w:rsid w:val="000E4CDD"/>
    <w:rsid w:val="000F463A"/>
    <w:rsid w:val="001040F9"/>
    <w:rsid w:val="00121D3E"/>
    <w:rsid w:val="00150210"/>
    <w:rsid w:val="00152F7A"/>
    <w:rsid w:val="00183DD7"/>
    <w:rsid w:val="001B1FF0"/>
    <w:rsid w:val="001B6C1F"/>
    <w:rsid w:val="001C222B"/>
    <w:rsid w:val="001D5395"/>
    <w:rsid w:val="001D6CC9"/>
    <w:rsid w:val="001F0EA5"/>
    <w:rsid w:val="00212C99"/>
    <w:rsid w:val="00242C3A"/>
    <w:rsid w:val="0026264C"/>
    <w:rsid w:val="002978C3"/>
    <w:rsid w:val="002A2C6F"/>
    <w:rsid w:val="002A755F"/>
    <w:rsid w:val="002E2C52"/>
    <w:rsid w:val="002F2350"/>
    <w:rsid w:val="00313FF6"/>
    <w:rsid w:val="003443E8"/>
    <w:rsid w:val="003758FA"/>
    <w:rsid w:val="00391C0F"/>
    <w:rsid w:val="003B3BDD"/>
    <w:rsid w:val="003D64C1"/>
    <w:rsid w:val="0042442C"/>
    <w:rsid w:val="0043785D"/>
    <w:rsid w:val="00450BF1"/>
    <w:rsid w:val="00476730"/>
    <w:rsid w:val="0048525D"/>
    <w:rsid w:val="0048584B"/>
    <w:rsid w:val="004A65EC"/>
    <w:rsid w:val="004B5973"/>
    <w:rsid w:val="004D5E9A"/>
    <w:rsid w:val="004E547D"/>
    <w:rsid w:val="004F503F"/>
    <w:rsid w:val="00501978"/>
    <w:rsid w:val="0051066C"/>
    <w:rsid w:val="0051162B"/>
    <w:rsid w:val="005324EB"/>
    <w:rsid w:val="0054418E"/>
    <w:rsid w:val="005651F8"/>
    <w:rsid w:val="00585873"/>
    <w:rsid w:val="0059743C"/>
    <w:rsid w:val="005A37A6"/>
    <w:rsid w:val="00616F2D"/>
    <w:rsid w:val="006330B8"/>
    <w:rsid w:val="00637949"/>
    <w:rsid w:val="006559EE"/>
    <w:rsid w:val="00676FE1"/>
    <w:rsid w:val="00692001"/>
    <w:rsid w:val="00694999"/>
    <w:rsid w:val="006A6A80"/>
    <w:rsid w:val="007350CC"/>
    <w:rsid w:val="007478FA"/>
    <w:rsid w:val="00747C68"/>
    <w:rsid w:val="00795301"/>
    <w:rsid w:val="008516A6"/>
    <w:rsid w:val="00877024"/>
    <w:rsid w:val="008C6D5B"/>
    <w:rsid w:val="008F46A9"/>
    <w:rsid w:val="00927E3B"/>
    <w:rsid w:val="0099024F"/>
    <w:rsid w:val="009F0E75"/>
    <w:rsid w:val="009F1EB8"/>
    <w:rsid w:val="00A17559"/>
    <w:rsid w:val="00A34551"/>
    <w:rsid w:val="00A518DB"/>
    <w:rsid w:val="00A80BD4"/>
    <w:rsid w:val="00A93E20"/>
    <w:rsid w:val="00A962DF"/>
    <w:rsid w:val="00AB6A58"/>
    <w:rsid w:val="00B314B3"/>
    <w:rsid w:val="00B93C2A"/>
    <w:rsid w:val="00BA3D29"/>
    <w:rsid w:val="00C1072D"/>
    <w:rsid w:val="00C31617"/>
    <w:rsid w:val="00C35C86"/>
    <w:rsid w:val="00C41280"/>
    <w:rsid w:val="00CC4FFB"/>
    <w:rsid w:val="00CF064C"/>
    <w:rsid w:val="00CF0975"/>
    <w:rsid w:val="00D575DA"/>
    <w:rsid w:val="00D65735"/>
    <w:rsid w:val="00DE0059"/>
    <w:rsid w:val="00E14665"/>
    <w:rsid w:val="00E21955"/>
    <w:rsid w:val="00E512B5"/>
    <w:rsid w:val="00E72768"/>
    <w:rsid w:val="00E90CC3"/>
    <w:rsid w:val="00EB6CAD"/>
    <w:rsid w:val="00EF01D6"/>
    <w:rsid w:val="00F445C7"/>
    <w:rsid w:val="00F46B86"/>
    <w:rsid w:val="00FC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31D6"/>
  <w15:docId w15:val="{AC8FE5B5-46CC-4FCC-82C6-DE236401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6B5EB-A4EA-4B4E-A798-E645C3B001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F16A6-9807-4426-BFBF-27CDCE70E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573B0-C7B5-4081-A910-38C48DD6C763}"/>
</file>

<file path=customXml/itemProps4.xml><?xml version="1.0" encoding="utf-8"?>
<ds:datastoreItem xmlns:ds="http://schemas.openxmlformats.org/officeDocument/2006/customXml" ds:itemID="{2D531F16-CE5E-4161-85AE-C0D3FE617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5338</Words>
  <Characters>32033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Nowak</dc:creator>
  <cp:keywords/>
  <dc:description/>
  <cp:lastModifiedBy>Andrzej Włodarczyk</cp:lastModifiedBy>
  <cp:revision>2</cp:revision>
  <cp:lastPrinted>2024-09-02T08:42:00Z</cp:lastPrinted>
  <dcterms:created xsi:type="dcterms:W3CDTF">2025-08-31T19:17:00Z</dcterms:created>
  <dcterms:modified xsi:type="dcterms:W3CDTF">2025-08-31T19:17:00Z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