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Pr="005A3F1E" w:rsidRDefault="006C78FC" w:rsidP="00E47CA0">
      <w:pPr>
        <w:pStyle w:val="Tytu"/>
        <w:rPr>
          <w:b/>
          <w:szCs w:val="24"/>
        </w:rPr>
      </w:pPr>
      <w:r w:rsidRPr="005A3F1E">
        <w:rPr>
          <w:b/>
          <w:szCs w:val="24"/>
        </w:rPr>
        <w:t xml:space="preserve">  </w:t>
      </w:r>
      <w:r w:rsidR="00E47CA0" w:rsidRPr="005A3F1E">
        <w:rPr>
          <w:b/>
          <w:szCs w:val="24"/>
        </w:rPr>
        <w:t>Szkolny zestaw podręczników</w:t>
      </w:r>
    </w:p>
    <w:p w:rsidR="00E47CA0" w:rsidRPr="005A3F1E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5A3F1E">
        <w:rPr>
          <w:rFonts w:ascii="Times New Roman" w:hAnsi="Times New Roman" w:cs="Times New Roman"/>
          <w:sz w:val="24"/>
          <w:szCs w:val="24"/>
        </w:rPr>
        <w:t>w Zespole Szkół Nr 3 w Bochni</w:t>
      </w:r>
    </w:p>
    <w:p w:rsidR="00290FDD" w:rsidRPr="005A3F1E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5A3F1E">
        <w:rPr>
          <w:rFonts w:ascii="Times New Roman" w:hAnsi="Times New Roman" w:cs="Times New Roman"/>
          <w:sz w:val="24"/>
          <w:szCs w:val="24"/>
        </w:rPr>
        <w:t xml:space="preserve">Technikum </w:t>
      </w:r>
      <w:r w:rsidR="008A61D9" w:rsidRPr="005A3F1E">
        <w:rPr>
          <w:rFonts w:ascii="Times New Roman" w:hAnsi="Times New Roman" w:cs="Times New Roman"/>
          <w:sz w:val="24"/>
          <w:szCs w:val="24"/>
        </w:rPr>
        <w:t xml:space="preserve">Nr 3 </w:t>
      </w:r>
      <w:r w:rsidR="00C37512" w:rsidRPr="005A3F1E">
        <w:rPr>
          <w:rFonts w:ascii="Times New Roman" w:hAnsi="Times New Roman" w:cs="Times New Roman"/>
          <w:sz w:val="24"/>
          <w:szCs w:val="24"/>
        </w:rPr>
        <w:t>– Technik organizacji turystyki</w:t>
      </w:r>
      <w:r w:rsidR="00290FDD" w:rsidRPr="005A3F1E">
        <w:rPr>
          <w:rFonts w:ascii="Times New Roman" w:hAnsi="Times New Roman" w:cs="Times New Roman"/>
          <w:sz w:val="24"/>
          <w:szCs w:val="24"/>
        </w:rPr>
        <w:t xml:space="preserve"> </w:t>
      </w:r>
      <w:r w:rsidRPr="005A3F1E">
        <w:rPr>
          <w:rFonts w:ascii="Times New Roman" w:hAnsi="Times New Roman" w:cs="Times New Roman"/>
          <w:sz w:val="24"/>
          <w:szCs w:val="24"/>
        </w:rPr>
        <w:t xml:space="preserve"> </w:t>
      </w:r>
      <w:r w:rsidR="007C6927" w:rsidRPr="005A3F1E">
        <w:rPr>
          <w:rFonts w:ascii="Times New Roman" w:hAnsi="Times New Roman" w:cs="Times New Roman"/>
          <w:sz w:val="24"/>
          <w:szCs w:val="24"/>
        </w:rPr>
        <w:t xml:space="preserve">– klasa I  </w:t>
      </w:r>
    </w:p>
    <w:p w:rsidR="00290FDD" w:rsidRPr="005A3F1E" w:rsidRDefault="009F3241" w:rsidP="00290FDD">
      <w:pPr>
        <w:pStyle w:val="Podtytu"/>
        <w:rPr>
          <w:rFonts w:ascii="Times New Roman" w:hAnsi="Times New Roman" w:cs="Times New Roman"/>
          <w:b w:val="0"/>
          <w:i/>
          <w:sz w:val="24"/>
          <w:szCs w:val="24"/>
        </w:rPr>
      </w:pPr>
      <w:r w:rsidRPr="005A3F1E">
        <w:rPr>
          <w:rFonts w:ascii="Times New Roman" w:hAnsi="Times New Roman" w:cs="Times New Roman"/>
          <w:b w:val="0"/>
          <w:i/>
          <w:sz w:val="24"/>
          <w:szCs w:val="24"/>
        </w:rPr>
        <w:t>od roku szkolnego</w:t>
      </w:r>
      <w:r w:rsidR="00D6449E">
        <w:rPr>
          <w:rFonts w:ascii="Times New Roman" w:hAnsi="Times New Roman" w:cs="Times New Roman"/>
          <w:b w:val="0"/>
          <w:i/>
          <w:sz w:val="24"/>
          <w:szCs w:val="24"/>
        </w:rPr>
        <w:t xml:space="preserve"> 2022/2023</w:t>
      </w:r>
      <w:bookmarkStart w:id="0" w:name="_GoBack"/>
      <w:bookmarkEnd w:id="0"/>
    </w:p>
    <w:p w:rsidR="0024595F" w:rsidRPr="005A3F1E" w:rsidRDefault="0024595F" w:rsidP="00E47CA0">
      <w:pPr>
        <w:pStyle w:val="Podtytu"/>
        <w:rPr>
          <w:b w:val="0"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87"/>
        <w:gridCol w:w="2190"/>
        <w:gridCol w:w="1800"/>
        <w:gridCol w:w="1620"/>
        <w:gridCol w:w="1800"/>
      </w:tblGrid>
      <w:tr w:rsidR="00831B38" w:rsidTr="002C0F65">
        <w:trPr>
          <w:cantSplit/>
          <w:trHeight w:val="841"/>
        </w:trPr>
        <w:tc>
          <w:tcPr>
            <w:tcW w:w="709" w:type="dxa"/>
            <w:vAlign w:val="center"/>
          </w:tcPr>
          <w:p w:rsidR="00831B38" w:rsidRPr="005A3F1E" w:rsidRDefault="00831B38" w:rsidP="00D514BF">
            <w:pPr>
              <w:ind w:left="62"/>
              <w:rPr>
                <w:b/>
                <w:sz w:val="20"/>
              </w:rPr>
            </w:pPr>
            <w:r w:rsidRPr="005A3F1E">
              <w:rPr>
                <w:b/>
                <w:sz w:val="20"/>
              </w:rPr>
              <w:t>L.p.</w:t>
            </w:r>
          </w:p>
        </w:tc>
        <w:tc>
          <w:tcPr>
            <w:tcW w:w="2287" w:type="dxa"/>
            <w:vAlign w:val="center"/>
          </w:tcPr>
          <w:p w:rsidR="00831B38" w:rsidRPr="005A3F1E" w:rsidRDefault="00831B38" w:rsidP="00831B38">
            <w:pPr>
              <w:jc w:val="center"/>
              <w:rPr>
                <w:b/>
                <w:sz w:val="20"/>
              </w:rPr>
            </w:pPr>
            <w:r w:rsidRPr="005A3F1E">
              <w:rPr>
                <w:b/>
                <w:sz w:val="20"/>
              </w:rPr>
              <w:t>Przedmiot</w:t>
            </w:r>
          </w:p>
        </w:tc>
        <w:tc>
          <w:tcPr>
            <w:tcW w:w="2190" w:type="dxa"/>
            <w:vAlign w:val="center"/>
          </w:tcPr>
          <w:p w:rsidR="00831B38" w:rsidRPr="005A3F1E" w:rsidRDefault="00831B38" w:rsidP="005506A9">
            <w:pPr>
              <w:pStyle w:val="Nagwek1"/>
              <w:jc w:val="center"/>
              <w:rPr>
                <w:sz w:val="20"/>
              </w:rPr>
            </w:pPr>
            <w:r w:rsidRPr="005A3F1E">
              <w:rPr>
                <w:b/>
                <w:sz w:val="20"/>
              </w:rPr>
              <w:t>Tytuł podręcznika</w:t>
            </w:r>
          </w:p>
        </w:tc>
        <w:tc>
          <w:tcPr>
            <w:tcW w:w="1800" w:type="dxa"/>
            <w:vAlign w:val="center"/>
          </w:tcPr>
          <w:p w:rsidR="00831B38" w:rsidRPr="005A3F1E" w:rsidRDefault="00831B38" w:rsidP="005506A9">
            <w:pPr>
              <w:pStyle w:val="Nagwek1"/>
              <w:jc w:val="center"/>
              <w:rPr>
                <w:b/>
                <w:sz w:val="20"/>
              </w:rPr>
            </w:pPr>
            <w:r w:rsidRPr="005A3F1E">
              <w:rPr>
                <w:b/>
                <w:sz w:val="20"/>
              </w:rPr>
              <w:t>Autorzy</w:t>
            </w:r>
          </w:p>
        </w:tc>
        <w:tc>
          <w:tcPr>
            <w:tcW w:w="1620" w:type="dxa"/>
            <w:vAlign w:val="center"/>
          </w:tcPr>
          <w:p w:rsidR="00831B38" w:rsidRPr="005A3F1E" w:rsidRDefault="00831B38" w:rsidP="00831B38">
            <w:pPr>
              <w:pStyle w:val="Nagwek2"/>
              <w:rPr>
                <w:b/>
                <w:sz w:val="20"/>
                <w:lang w:val="pl-PL" w:eastAsia="pl-PL"/>
              </w:rPr>
            </w:pPr>
            <w:r w:rsidRPr="005A3F1E">
              <w:rPr>
                <w:b/>
                <w:sz w:val="20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831B38" w:rsidRPr="005A3F1E" w:rsidRDefault="00831B38" w:rsidP="00831B38">
            <w:pPr>
              <w:jc w:val="center"/>
              <w:rPr>
                <w:b/>
                <w:sz w:val="20"/>
              </w:rPr>
            </w:pPr>
            <w:r w:rsidRPr="005A3F1E">
              <w:rPr>
                <w:b/>
                <w:sz w:val="20"/>
              </w:rPr>
              <w:t>Numer dopuszczenia</w:t>
            </w:r>
          </w:p>
        </w:tc>
      </w:tr>
      <w:tr w:rsidR="00F66E99" w:rsidTr="002C0F65">
        <w:trPr>
          <w:cantSplit/>
          <w:trHeight w:val="444"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4"/>
              <w:jc w:val="left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polski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„Ponad słowami” klasa 1 cz. 1 oraz część 2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M. Chmiel, A. Cisowska</w:t>
            </w:r>
          </w:p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J. Kościerzyńska</w:t>
            </w:r>
          </w:p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M. Kusy, A. Wróblewska</w:t>
            </w:r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1014/1/2019</w:t>
            </w:r>
          </w:p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1014/2/2019</w:t>
            </w:r>
          </w:p>
        </w:tc>
      </w:tr>
      <w:tr w:rsidR="00F66E99" w:rsidRPr="008D18D8" w:rsidTr="002C0F65">
        <w:trPr>
          <w:cantSplit/>
          <w:trHeight w:val="240"/>
        </w:trPr>
        <w:tc>
          <w:tcPr>
            <w:tcW w:w="709" w:type="dxa"/>
            <w:vMerge w:val="restart"/>
            <w:vAlign w:val="center"/>
          </w:tcPr>
          <w:p w:rsidR="00F66E99" w:rsidRPr="00CA3EB1" w:rsidRDefault="00F66E99" w:rsidP="00F66E99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Merge w:val="restart"/>
            <w:vAlign w:val="center"/>
          </w:tcPr>
          <w:p w:rsidR="00F66E99" w:rsidRPr="00CA3EB1" w:rsidRDefault="00F66E99" w:rsidP="00F66E9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angielski</w:t>
            </w:r>
          </w:p>
          <w:p w:rsidR="00F66E99" w:rsidRPr="00CA3EB1" w:rsidRDefault="00F66E99" w:rsidP="00F66E99">
            <w:pPr>
              <w:rPr>
                <w:color w:val="FF0000"/>
                <w:sz w:val="16"/>
                <w:szCs w:val="16"/>
              </w:rPr>
            </w:pPr>
            <w:r w:rsidRPr="00CA3EB1">
              <w:rPr>
                <w:color w:val="FF0000"/>
                <w:sz w:val="16"/>
                <w:szCs w:val="16"/>
              </w:rPr>
              <w:t>(Podręcznik będzie wybrany po przeprowadzeniu testu wiedzy)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pStyle w:val="Nagwek1"/>
              <w:shd w:val="clear" w:color="auto" w:fill="FFFFFF"/>
              <w:spacing w:after="75" w:line="300" w:lineRule="atLeast"/>
              <w:rPr>
                <w:sz w:val="18"/>
                <w:szCs w:val="18"/>
                <w:lang w:val="en-US"/>
              </w:rPr>
            </w:pPr>
            <w:r w:rsidRPr="00CA3EB1">
              <w:rPr>
                <w:rStyle w:val="base"/>
                <w:sz w:val="18"/>
                <w:szCs w:val="18"/>
              </w:rPr>
              <w:t xml:space="preserve">Life </w:t>
            </w:r>
            <w:proofErr w:type="spellStart"/>
            <w:r w:rsidRPr="00CA3EB1">
              <w:rPr>
                <w:rStyle w:val="base"/>
                <w:sz w:val="18"/>
                <w:szCs w:val="18"/>
              </w:rPr>
              <w:t>Vision</w:t>
            </w:r>
            <w:proofErr w:type="spellEnd"/>
            <w:r w:rsidRPr="00CA3EB1">
              <w:rPr>
                <w:rStyle w:val="base"/>
                <w:sz w:val="18"/>
                <w:szCs w:val="18"/>
              </w:rPr>
              <w:t xml:space="preserve">. </w:t>
            </w:r>
            <w:proofErr w:type="spellStart"/>
            <w:r w:rsidRPr="00CA3EB1">
              <w:rPr>
                <w:rStyle w:val="base"/>
                <w:sz w:val="18"/>
                <w:szCs w:val="18"/>
              </w:rPr>
              <w:t>Pre-Intermediate</w:t>
            </w:r>
            <w:proofErr w:type="spellEnd"/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rPr>
                <w:rFonts w:eastAsia="Arial Narrow"/>
                <w:szCs w:val="18"/>
                <w:lang w:val="en-US"/>
              </w:rPr>
            </w:pPr>
            <w:hyperlink r:id="rId6" w:history="1">
              <w:r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 xml:space="preserve">Jeremy </w:t>
              </w:r>
              <w:proofErr w:type="spellStart"/>
              <w:r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>Bowell</w:t>
              </w:r>
              <w:proofErr w:type="spellEnd"/>
            </w:hyperlink>
            <w:r w:rsidRPr="00CA3EB1">
              <w:rPr>
                <w:szCs w:val="18"/>
                <w:shd w:val="clear" w:color="auto" w:fill="FFFFFF"/>
              </w:rPr>
              <w:t>, </w:t>
            </w:r>
            <w:hyperlink r:id="rId7" w:history="1">
              <w:r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>Paul Kelly</w:t>
              </w:r>
            </w:hyperlink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Oxford University Press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rFonts w:eastAsia="Arial Narrow"/>
                <w:szCs w:val="18"/>
              </w:rPr>
              <w:t>1130/2/2022</w:t>
            </w:r>
          </w:p>
        </w:tc>
      </w:tr>
      <w:tr w:rsidR="00F66E99" w:rsidTr="002C0F65">
        <w:trPr>
          <w:cantSplit/>
          <w:trHeight w:val="757"/>
        </w:trPr>
        <w:tc>
          <w:tcPr>
            <w:tcW w:w="709" w:type="dxa"/>
            <w:vMerge/>
            <w:vAlign w:val="center"/>
          </w:tcPr>
          <w:p w:rsidR="00F66E99" w:rsidRPr="00CA3EB1" w:rsidRDefault="00F66E99" w:rsidP="00F66E99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Merge/>
            <w:vAlign w:val="center"/>
          </w:tcPr>
          <w:p w:rsidR="00F66E99" w:rsidRPr="00CA3EB1" w:rsidRDefault="00F66E99" w:rsidP="00F66E9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lang w:val="en-US"/>
              </w:rPr>
              <w:t>Impulse 2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shd w:val="clear" w:color="auto" w:fill="FFFFFF"/>
              </w:rPr>
              <w:t xml:space="preserve">Catherine </w:t>
            </w:r>
            <w:proofErr w:type="spellStart"/>
            <w:r w:rsidRPr="00CA3EB1">
              <w:rPr>
                <w:szCs w:val="18"/>
                <w:shd w:val="clear" w:color="auto" w:fill="FFFFFF"/>
              </w:rPr>
              <w:t>McBeth</w:t>
            </w:r>
            <w:proofErr w:type="spellEnd"/>
            <w:r w:rsidRPr="00CA3EB1">
              <w:rPr>
                <w:szCs w:val="18"/>
                <w:shd w:val="clear" w:color="auto" w:fill="FFFFFF"/>
              </w:rPr>
              <w:t xml:space="preserve">, Patricia </w:t>
            </w:r>
            <w:proofErr w:type="spellStart"/>
            <w:r w:rsidRPr="00CA3EB1">
              <w:rPr>
                <w:szCs w:val="18"/>
                <w:shd w:val="clear" w:color="auto" w:fill="FFFFFF"/>
              </w:rPr>
              <w:t>Reilly</w:t>
            </w:r>
            <w:proofErr w:type="spellEnd"/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 xml:space="preserve">Macmillan </w:t>
            </w: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education</w:t>
            </w:r>
            <w:proofErr w:type="spellEnd"/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1129/2/2021</w:t>
            </w:r>
          </w:p>
          <w:p w:rsidR="00F66E99" w:rsidRPr="00CA3EB1" w:rsidRDefault="00F66E99" w:rsidP="00F66E99">
            <w:pPr>
              <w:rPr>
                <w:szCs w:val="18"/>
              </w:rPr>
            </w:pPr>
          </w:p>
        </w:tc>
      </w:tr>
      <w:tr w:rsidR="00F66E99" w:rsidTr="002C0F65">
        <w:trPr>
          <w:cantSplit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numPr>
                <w:ilvl w:val="0"/>
                <w:numId w:val="14"/>
              </w:numPr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niemiecki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99" w:rsidRPr="00CA3EB1" w:rsidRDefault="00F66E99" w:rsidP="00F66E99">
            <w:pPr>
              <w:pStyle w:val="Tekstprzypisudolnego"/>
              <w:rPr>
                <w:sz w:val="18"/>
                <w:szCs w:val="18"/>
              </w:rPr>
            </w:pPr>
            <w:r w:rsidRPr="00CA3EB1">
              <w:rPr>
                <w:sz w:val="18"/>
                <w:szCs w:val="18"/>
              </w:rPr>
              <w:t>„Perfekt 1”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B. Jaroszewicz, J. </w:t>
            </w:r>
            <w:proofErr w:type="spellStart"/>
            <w:r w:rsidRPr="00CA3EB1">
              <w:rPr>
                <w:szCs w:val="18"/>
              </w:rPr>
              <w:t>Szurmant</w:t>
            </w:r>
            <w:proofErr w:type="spellEnd"/>
          </w:p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A. Wojdat-</w:t>
            </w:r>
            <w:proofErr w:type="spellStart"/>
            <w:r w:rsidRPr="00CA3EB1">
              <w:rPr>
                <w:szCs w:val="18"/>
              </w:rPr>
              <w:t>Niklewska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Pearson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942/1/2019</w:t>
            </w:r>
          </w:p>
        </w:tc>
      </w:tr>
      <w:tr w:rsidR="00F66E99" w:rsidTr="002C0F65">
        <w:trPr>
          <w:cantSplit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Muzyka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„Muzyka”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M. Rykowska, </w:t>
            </w:r>
          </w:p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Z. </w:t>
            </w:r>
            <w:proofErr w:type="spellStart"/>
            <w:r w:rsidRPr="00CA3EB1">
              <w:rPr>
                <w:szCs w:val="18"/>
              </w:rPr>
              <w:t>Szałko</w:t>
            </w:r>
            <w:proofErr w:type="spellEnd"/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Operon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1060/2019</w:t>
            </w:r>
          </w:p>
        </w:tc>
      </w:tr>
      <w:tr w:rsidR="00F66E99" w:rsidTr="002C0F65">
        <w:trPr>
          <w:cantSplit/>
          <w:trHeight w:val="532"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Historia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„Poznać przeszłość 1”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M. Pawlak</w:t>
            </w:r>
          </w:p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A. Szweda</w:t>
            </w:r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1021/1/2019</w:t>
            </w:r>
          </w:p>
        </w:tc>
      </w:tr>
      <w:tr w:rsidR="00F66E99" w:rsidRPr="00FB544D" w:rsidTr="002C0F65">
        <w:trPr>
          <w:cantSplit/>
          <w:trHeight w:val="505"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sz w:val="18"/>
                <w:szCs w:val="18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Historia i  teraźniejszość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rPr>
                <w:rFonts w:eastAsia="Arial Narrow"/>
                <w:szCs w:val="18"/>
              </w:rPr>
            </w:pPr>
          </w:p>
          <w:p w:rsidR="00F66E99" w:rsidRDefault="00F66E99" w:rsidP="00F66E99">
            <w:pPr>
              <w:rPr>
                <w:rFonts w:eastAsia="Arial Narrow"/>
                <w:szCs w:val="18"/>
              </w:rPr>
            </w:pPr>
            <w:r w:rsidRPr="00CA3EB1">
              <w:rPr>
                <w:rFonts w:eastAsia="Arial Narrow"/>
                <w:szCs w:val="18"/>
              </w:rPr>
              <w:t xml:space="preserve">Historia i teraźniejszość – zakres podstawowy – </w:t>
            </w:r>
          </w:p>
          <w:p w:rsidR="00F66E99" w:rsidRPr="00CA3EB1" w:rsidRDefault="00F66E99" w:rsidP="00F66E99">
            <w:pPr>
              <w:rPr>
                <w:rFonts w:eastAsia="Arial Narrow"/>
                <w:szCs w:val="18"/>
              </w:rPr>
            </w:pPr>
            <w:r w:rsidRPr="00CA3EB1">
              <w:rPr>
                <w:rFonts w:eastAsia="Arial Narrow"/>
                <w:szCs w:val="18"/>
              </w:rPr>
              <w:t>klasa 1</w:t>
            </w:r>
          </w:p>
          <w:p w:rsidR="00F66E99" w:rsidRPr="00CA3EB1" w:rsidRDefault="00F66E99" w:rsidP="00F66E99">
            <w:pPr>
              <w:rPr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Izabela Modzelewska-Rysak, Leszek Rysak, Adam Cisek, Karol Wilczyński</w:t>
            </w:r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WSiP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W trakcie nadawania</w:t>
            </w:r>
          </w:p>
        </w:tc>
      </w:tr>
      <w:tr w:rsidR="00F66E99" w:rsidTr="002C0F65">
        <w:trPr>
          <w:cantSplit/>
          <w:trHeight w:val="923"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Geografia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„Oblicza geografii 1”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A3EB1">
              <w:rPr>
                <w:sz w:val="18"/>
                <w:szCs w:val="18"/>
              </w:rPr>
              <w:t>R. Malarz, M. Więckowski</w:t>
            </w:r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983/1/2019</w:t>
            </w:r>
          </w:p>
        </w:tc>
      </w:tr>
      <w:tr w:rsidR="00F66E99" w:rsidTr="002C0F65">
        <w:trPr>
          <w:cantSplit/>
          <w:trHeight w:val="550"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Chemia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„To jest chemia 1. Chemia ogólna i nieorganiczna”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lang w:val="en-US"/>
              </w:rPr>
              <w:t xml:space="preserve">R. </w:t>
            </w:r>
            <w:proofErr w:type="spellStart"/>
            <w:r w:rsidRPr="00CA3EB1">
              <w:rPr>
                <w:szCs w:val="18"/>
                <w:lang w:val="en-US"/>
              </w:rPr>
              <w:t>Hassa</w:t>
            </w:r>
            <w:proofErr w:type="spellEnd"/>
            <w:r w:rsidRPr="00CA3EB1">
              <w:rPr>
                <w:szCs w:val="18"/>
                <w:lang w:val="en-US"/>
              </w:rPr>
              <w:t xml:space="preserve">, A. </w:t>
            </w:r>
            <w:proofErr w:type="spellStart"/>
            <w:r w:rsidRPr="00CA3EB1">
              <w:rPr>
                <w:szCs w:val="18"/>
                <w:lang w:val="en-US"/>
              </w:rPr>
              <w:t>Mrzigod</w:t>
            </w:r>
            <w:proofErr w:type="spellEnd"/>
          </w:p>
          <w:p w:rsidR="00F66E99" w:rsidRPr="00CA3EB1" w:rsidRDefault="00F66E99" w:rsidP="00F66E99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lang w:val="en-US"/>
              </w:rPr>
              <w:t xml:space="preserve">J. </w:t>
            </w:r>
            <w:proofErr w:type="spellStart"/>
            <w:r w:rsidRPr="00CA3EB1">
              <w:rPr>
                <w:szCs w:val="18"/>
                <w:lang w:val="en-US"/>
              </w:rPr>
              <w:t>Mrzigod</w:t>
            </w:r>
            <w:proofErr w:type="spellEnd"/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en-US" w:eastAsia="pl-PL"/>
              </w:rPr>
            </w:pPr>
            <w:r w:rsidRPr="00CA3EB1">
              <w:rPr>
                <w:sz w:val="18"/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  <w:lang w:val="en-US"/>
              </w:rPr>
            </w:pPr>
            <w:r w:rsidRPr="00CA3EB1">
              <w:rPr>
                <w:szCs w:val="18"/>
                <w:lang w:val="en-US"/>
              </w:rPr>
              <w:t>994/1/2019</w:t>
            </w:r>
          </w:p>
        </w:tc>
      </w:tr>
      <w:tr w:rsidR="00F66E99" w:rsidTr="002C0F65">
        <w:trPr>
          <w:cantSplit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Matematyka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„Ma</w:t>
            </w:r>
            <w:r>
              <w:rPr>
                <w:szCs w:val="18"/>
              </w:rPr>
              <w:t>tematyka 1”  - zakres podstawowy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M. </w:t>
            </w:r>
            <w:proofErr w:type="spellStart"/>
            <w:r w:rsidRPr="00CA3EB1">
              <w:rPr>
                <w:szCs w:val="18"/>
              </w:rPr>
              <w:t>Kurczab</w:t>
            </w:r>
            <w:proofErr w:type="spellEnd"/>
            <w:r w:rsidRPr="00CA3EB1">
              <w:rPr>
                <w:szCs w:val="18"/>
              </w:rPr>
              <w:t xml:space="preserve">, E. </w:t>
            </w:r>
            <w:proofErr w:type="spellStart"/>
            <w:r w:rsidRPr="00CA3EB1">
              <w:rPr>
                <w:szCs w:val="18"/>
              </w:rPr>
              <w:t>Kurczab</w:t>
            </w:r>
            <w:proofErr w:type="spellEnd"/>
            <w:r w:rsidRPr="00CA3EB1">
              <w:rPr>
                <w:szCs w:val="18"/>
              </w:rPr>
              <w:t xml:space="preserve">, E. </w:t>
            </w:r>
            <w:proofErr w:type="spellStart"/>
            <w:r w:rsidRPr="00CA3EB1">
              <w:rPr>
                <w:szCs w:val="18"/>
              </w:rPr>
              <w:t>Świda</w:t>
            </w:r>
            <w:proofErr w:type="spellEnd"/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Oficyna Edukacyjna</w:t>
            </w:r>
            <w:r w:rsidRPr="00CA3EB1">
              <w:rPr>
                <w:sz w:val="18"/>
                <w:szCs w:val="18"/>
              </w:rPr>
              <w:t xml:space="preserve"> </w:t>
            </w:r>
          </w:p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</w:rPr>
              <w:t>K</w:t>
            </w:r>
            <w:r w:rsidRPr="00CA3EB1">
              <w:rPr>
                <w:sz w:val="18"/>
                <w:szCs w:val="18"/>
                <w:lang w:val="pl-PL"/>
              </w:rPr>
              <w:t xml:space="preserve">rzysztof </w:t>
            </w:r>
            <w:r w:rsidRPr="00CA3EB1">
              <w:rPr>
                <w:sz w:val="18"/>
                <w:szCs w:val="18"/>
              </w:rPr>
              <w:t xml:space="preserve"> Pazdro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979/1/2019</w:t>
            </w:r>
          </w:p>
        </w:tc>
      </w:tr>
      <w:tr w:rsidR="00F66E99" w:rsidTr="002C0F65">
        <w:trPr>
          <w:cantSplit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Informatyka</w:t>
            </w:r>
          </w:p>
          <w:p w:rsidR="00F66E99" w:rsidRPr="00CA3EB1" w:rsidRDefault="00F66E99" w:rsidP="00F66E99">
            <w:pPr>
              <w:rPr>
                <w:color w:val="FF0000"/>
                <w:sz w:val="16"/>
                <w:szCs w:val="16"/>
              </w:rPr>
            </w:pPr>
            <w:r w:rsidRPr="00CA3EB1">
              <w:rPr>
                <w:color w:val="FF0000"/>
                <w:sz w:val="16"/>
                <w:szCs w:val="16"/>
              </w:rPr>
              <w:t>Podręcznik dostępny dla uczniów w pracowniach komputerowych, proszę nie kupować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„Informatyka 1”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W. Jochemczyk</w:t>
            </w:r>
          </w:p>
          <w:p w:rsidR="00F66E99" w:rsidRPr="00CA3EB1" w:rsidRDefault="00F66E99" w:rsidP="00F66E9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K. Olędzka</w:t>
            </w:r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974/1/2019</w:t>
            </w:r>
          </w:p>
        </w:tc>
      </w:tr>
      <w:tr w:rsidR="00F66E99" w:rsidTr="002C0F65">
        <w:trPr>
          <w:cantSplit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Edukacja dla bezpieczeństwa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„Edukacja dla bezpieczeństwa” – zakres podstawowy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B. Boniek</w:t>
            </w:r>
          </w:p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A. Kruczyński</w:t>
            </w:r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</w:rPr>
              <w:t>Operon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1007/2019</w:t>
            </w:r>
          </w:p>
        </w:tc>
      </w:tr>
      <w:tr w:rsidR="00F66E99" w:rsidTr="002C0F65">
        <w:trPr>
          <w:cantSplit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Religia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„W poszukiwaniu wolności” kl. I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/>
              </w:rPr>
              <w:t xml:space="preserve">red. ks. </w:t>
            </w:r>
            <w:r w:rsidRPr="00CA3EB1">
              <w:rPr>
                <w:sz w:val="18"/>
                <w:szCs w:val="18"/>
              </w:rPr>
              <w:t>M.</w:t>
            </w:r>
            <w:r w:rsidRPr="00CA3EB1">
              <w:rPr>
                <w:sz w:val="18"/>
                <w:szCs w:val="18"/>
                <w:lang w:val="pl-PL"/>
              </w:rPr>
              <w:t xml:space="preserve"> </w:t>
            </w:r>
            <w:r w:rsidRPr="00CA3EB1">
              <w:rPr>
                <w:sz w:val="18"/>
                <w:szCs w:val="18"/>
              </w:rPr>
              <w:t>Zając</w:t>
            </w:r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AZ-31-01/18-</w:t>
            </w:r>
          </w:p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LU-1/20</w:t>
            </w:r>
          </w:p>
        </w:tc>
      </w:tr>
      <w:tr w:rsidR="00CF2139" w:rsidTr="00D32F2B">
        <w:trPr>
          <w:cantSplit/>
        </w:trPr>
        <w:tc>
          <w:tcPr>
            <w:tcW w:w="709" w:type="dxa"/>
            <w:vAlign w:val="center"/>
          </w:tcPr>
          <w:p w:rsidR="00CF2139" w:rsidRPr="00F66E99" w:rsidRDefault="00CF2139" w:rsidP="00F66E99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CF2139" w:rsidRPr="00F66E99" w:rsidRDefault="00CF2139" w:rsidP="00CF2139">
            <w:pPr>
              <w:rPr>
                <w:b/>
                <w:szCs w:val="18"/>
              </w:rPr>
            </w:pPr>
            <w:r w:rsidRPr="00F66E99">
              <w:rPr>
                <w:b/>
                <w:szCs w:val="18"/>
              </w:rPr>
              <w:t xml:space="preserve">Podstawy </w:t>
            </w:r>
          </w:p>
          <w:p w:rsidR="00CF2139" w:rsidRPr="00F66E99" w:rsidRDefault="00CF2139" w:rsidP="00CF2139">
            <w:pPr>
              <w:rPr>
                <w:b/>
                <w:szCs w:val="18"/>
              </w:rPr>
            </w:pPr>
            <w:r w:rsidRPr="00F66E99">
              <w:rPr>
                <w:b/>
                <w:szCs w:val="18"/>
              </w:rPr>
              <w:t>turystyki</w:t>
            </w:r>
          </w:p>
        </w:tc>
        <w:tc>
          <w:tcPr>
            <w:tcW w:w="2190" w:type="dxa"/>
          </w:tcPr>
          <w:p w:rsidR="00CF2139" w:rsidRPr="00F66E99" w:rsidRDefault="00CF2139" w:rsidP="00CF2139">
            <w:pPr>
              <w:rPr>
                <w:szCs w:val="18"/>
              </w:rPr>
            </w:pPr>
            <w:r w:rsidRPr="00F66E99">
              <w:rPr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CF2139" w:rsidRPr="00F66E99" w:rsidRDefault="00CF2139" w:rsidP="00CF2139">
            <w:pPr>
              <w:rPr>
                <w:szCs w:val="18"/>
                <w:lang w:eastAsia="x-none"/>
              </w:rPr>
            </w:pPr>
          </w:p>
        </w:tc>
        <w:tc>
          <w:tcPr>
            <w:tcW w:w="1620" w:type="dxa"/>
            <w:vAlign w:val="center"/>
          </w:tcPr>
          <w:p w:rsidR="00CF2139" w:rsidRPr="00F66E99" w:rsidRDefault="00CF2139" w:rsidP="00CF213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CF2139" w:rsidRPr="00F66E99" w:rsidRDefault="00CF2139" w:rsidP="00CF213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CF2139" w:rsidTr="00D32F2B">
        <w:trPr>
          <w:cantSplit/>
        </w:trPr>
        <w:tc>
          <w:tcPr>
            <w:tcW w:w="709" w:type="dxa"/>
            <w:vAlign w:val="center"/>
          </w:tcPr>
          <w:p w:rsidR="00CF2139" w:rsidRPr="00F66E99" w:rsidRDefault="00CF2139" w:rsidP="00F66E99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CF2139" w:rsidRPr="00F66E99" w:rsidRDefault="00CF2139" w:rsidP="00CF2139">
            <w:pPr>
              <w:rPr>
                <w:b/>
                <w:szCs w:val="18"/>
              </w:rPr>
            </w:pPr>
            <w:r w:rsidRPr="00F66E99">
              <w:rPr>
                <w:b/>
                <w:szCs w:val="18"/>
              </w:rPr>
              <w:t>Organizacja imprez</w:t>
            </w:r>
            <w:r w:rsidRPr="00F66E99">
              <w:rPr>
                <w:b/>
                <w:szCs w:val="18"/>
              </w:rPr>
              <w:br/>
              <w:t>i usług turystycznych</w:t>
            </w:r>
          </w:p>
        </w:tc>
        <w:tc>
          <w:tcPr>
            <w:tcW w:w="2190" w:type="dxa"/>
          </w:tcPr>
          <w:p w:rsidR="00CF2139" w:rsidRPr="00F66E99" w:rsidRDefault="00CF2139" w:rsidP="00CF2139">
            <w:pPr>
              <w:rPr>
                <w:szCs w:val="18"/>
              </w:rPr>
            </w:pPr>
            <w:r w:rsidRPr="00F66E99">
              <w:rPr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CF2139" w:rsidRPr="00F66E99" w:rsidRDefault="00CF2139" w:rsidP="00CF2139">
            <w:pPr>
              <w:rPr>
                <w:szCs w:val="18"/>
                <w:lang w:eastAsia="x-none"/>
              </w:rPr>
            </w:pPr>
          </w:p>
        </w:tc>
        <w:tc>
          <w:tcPr>
            <w:tcW w:w="1620" w:type="dxa"/>
            <w:vAlign w:val="center"/>
          </w:tcPr>
          <w:p w:rsidR="00CF2139" w:rsidRPr="00F66E99" w:rsidRDefault="00CF2139" w:rsidP="00CF213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CF2139" w:rsidRPr="00F66E99" w:rsidRDefault="00CF2139" w:rsidP="00CF213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806539" w:rsidTr="00D32F2B">
        <w:trPr>
          <w:cantSplit/>
        </w:trPr>
        <w:tc>
          <w:tcPr>
            <w:tcW w:w="709" w:type="dxa"/>
            <w:vAlign w:val="center"/>
          </w:tcPr>
          <w:p w:rsidR="00806539" w:rsidRPr="00F66E99" w:rsidRDefault="00806539" w:rsidP="00F66E99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806539" w:rsidRPr="00F66E99" w:rsidRDefault="00806539" w:rsidP="00806539">
            <w:pPr>
              <w:rPr>
                <w:b/>
                <w:szCs w:val="18"/>
              </w:rPr>
            </w:pPr>
            <w:r w:rsidRPr="00F66E99">
              <w:rPr>
                <w:b/>
                <w:szCs w:val="18"/>
              </w:rPr>
              <w:t>Geografia turystyczna</w:t>
            </w:r>
          </w:p>
        </w:tc>
        <w:tc>
          <w:tcPr>
            <w:tcW w:w="2190" w:type="dxa"/>
          </w:tcPr>
          <w:p w:rsidR="00806539" w:rsidRPr="00F66E99" w:rsidRDefault="00806539" w:rsidP="00806539">
            <w:pPr>
              <w:rPr>
                <w:szCs w:val="18"/>
              </w:rPr>
            </w:pPr>
            <w:r w:rsidRPr="00F66E99">
              <w:rPr>
                <w:szCs w:val="18"/>
              </w:rPr>
              <w:t>„Geografia turystyczna” Tom IV cz. 1 kl.1-2</w:t>
            </w:r>
          </w:p>
        </w:tc>
        <w:tc>
          <w:tcPr>
            <w:tcW w:w="1800" w:type="dxa"/>
            <w:vAlign w:val="center"/>
          </w:tcPr>
          <w:p w:rsidR="00806539" w:rsidRPr="00F66E99" w:rsidRDefault="00806539" w:rsidP="00806539">
            <w:pPr>
              <w:pStyle w:val="Nagwek2"/>
              <w:rPr>
                <w:sz w:val="18"/>
                <w:szCs w:val="18"/>
                <w:lang w:val="pl-PL"/>
              </w:rPr>
            </w:pPr>
            <w:r w:rsidRPr="00F66E99">
              <w:rPr>
                <w:color w:val="000000" w:themeColor="text1"/>
                <w:sz w:val="18"/>
                <w:szCs w:val="18"/>
              </w:rPr>
              <w:t xml:space="preserve">B. </w:t>
            </w:r>
            <w:proofErr w:type="spellStart"/>
            <w:r w:rsidRPr="00F66E99">
              <w:rPr>
                <w:color w:val="000000" w:themeColor="text1"/>
                <w:sz w:val="18"/>
                <w:szCs w:val="18"/>
              </w:rPr>
              <w:t>Steblik</w:t>
            </w:r>
            <w:proofErr w:type="spellEnd"/>
            <w:r w:rsidRPr="00F66E99">
              <w:rPr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F66E99">
              <w:rPr>
                <w:color w:val="000000" w:themeColor="text1"/>
                <w:sz w:val="18"/>
                <w:szCs w:val="18"/>
              </w:rPr>
              <w:t>Wlażlak</w:t>
            </w:r>
            <w:proofErr w:type="spellEnd"/>
            <w:r w:rsidRPr="00F66E99">
              <w:rPr>
                <w:color w:val="000000" w:themeColor="text1"/>
                <w:sz w:val="18"/>
                <w:szCs w:val="18"/>
              </w:rPr>
              <w:t xml:space="preserve">   L. Rzepka</w:t>
            </w:r>
          </w:p>
        </w:tc>
        <w:tc>
          <w:tcPr>
            <w:tcW w:w="1620" w:type="dxa"/>
            <w:vAlign w:val="center"/>
          </w:tcPr>
          <w:p w:rsidR="00806539" w:rsidRPr="00F66E99" w:rsidRDefault="00806539" w:rsidP="0080653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F66E99">
              <w:rPr>
                <w:sz w:val="18"/>
                <w:szCs w:val="18"/>
                <w:lang w:val="pl-PL" w:eastAsia="pl-PL"/>
              </w:rPr>
              <w:t>WSiP/</w:t>
            </w:r>
            <w:proofErr w:type="spellStart"/>
            <w:r w:rsidRPr="00F66E99">
              <w:rPr>
                <w:sz w:val="18"/>
                <w:szCs w:val="18"/>
                <w:lang w:val="pl-PL" w:eastAsia="pl-PL"/>
              </w:rPr>
              <w:t>rea</w:t>
            </w:r>
            <w:proofErr w:type="spellEnd"/>
          </w:p>
        </w:tc>
        <w:tc>
          <w:tcPr>
            <w:tcW w:w="1800" w:type="dxa"/>
            <w:vAlign w:val="center"/>
          </w:tcPr>
          <w:p w:rsidR="00806539" w:rsidRPr="00F66E99" w:rsidRDefault="00806539" w:rsidP="0080653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F66E99">
              <w:rPr>
                <w:sz w:val="18"/>
                <w:szCs w:val="18"/>
                <w:lang w:val="pl-PL" w:eastAsia="pl-PL"/>
              </w:rPr>
              <w:t>2014</w:t>
            </w:r>
          </w:p>
        </w:tc>
      </w:tr>
      <w:tr w:rsidR="00882A2B" w:rsidTr="00085895">
        <w:trPr>
          <w:cantSplit/>
        </w:trPr>
        <w:tc>
          <w:tcPr>
            <w:tcW w:w="709" w:type="dxa"/>
            <w:vAlign w:val="center"/>
          </w:tcPr>
          <w:p w:rsidR="00882A2B" w:rsidRPr="00F66E99" w:rsidRDefault="00882A2B" w:rsidP="00F66E99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882A2B" w:rsidRPr="00F66E99" w:rsidRDefault="00882A2B" w:rsidP="00882A2B">
            <w:pPr>
              <w:rPr>
                <w:b/>
                <w:szCs w:val="18"/>
              </w:rPr>
            </w:pPr>
            <w:r w:rsidRPr="00F66E99">
              <w:rPr>
                <w:b/>
                <w:szCs w:val="18"/>
              </w:rPr>
              <w:t>Obsługa turystyczna</w:t>
            </w:r>
          </w:p>
        </w:tc>
        <w:tc>
          <w:tcPr>
            <w:tcW w:w="2190" w:type="dxa"/>
          </w:tcPr>
          <w:p w:rsidR="00882A2B" w:rsidRPr="00F66E99" w:rsidRDefault="00882A2B" w:rsidP="00882A2B">
            <w:pPr>
              <w:rPr>
                <w:szCs w:val="18"/>
              </w:rPr>
            </w:pPr>
            <w:r w:rsidRPr="00F66E99">
              <w:rPr>
                <w:szCs w:val="18"/>
              </w:rPr>
              <w:t>Materiały edukacyjne nauczyciela</w:t>
            </w:r>
          </w:p>
          <w:p w:rsidR="00882A2B" w:rsidRPr="00F66E99" w:rsidRDefault="00882A2B" w:rsidP="00882A2B">
            <w:pPr>
              <w:rPr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82A2B" w:rsidRPr="00F66E99" w:rsidRDefault="00882A2B" w:rsidP="00882A2B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882A2B" w:rsidRPr="00F66E99" w:rsidRDefault="00882A2B" w:rsidP="00882A2B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882A2B" w:rsidRPr="00F66E99" w:rsidRDefault="00882A2B" w:rsidP="00882A2B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882A2B" w:rsidTr="00947D7A">
        <w:trPr>
          <w:cantSplit/>
        </w:trPr>
        <w:tc>
          <w:tcPr>
            <w:tcW w:w="709" w:type="dxa"/>
            <w:vAlign w:val="center"/>
          </w:tcPr>
          <w:p w:rsidR="00882A2B" w:rsidRPr="00F66E99" w:rsidRDefault="00882A2B" w:rsidP="00F66E99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882A2B" w:rsidRPr="00F66E99" w:rsidRDefault="00F66E99" w:rsidP="00882A2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Innowacje w turystyce</w:t>
            </w:r>
          </w:p>
        </w:tc>
        <w:tc>
          <w:tcPr>
            <w:tcW w:w="2190" w:type="dxa"/>
          </w:tcPr>
          <w:p w:rsidR="00882A2B" w:rsidRPr="00F66E99" w:rsidRDefault="00882A2B" w:rsidP="00882A2B">
            <w:pPr>
              <w:rPr>
                <w:szCs w:val="18"/>
              </w:rPr>
            </w:pPr>
            <w:r w:rsidRPr="00F66E99">
              <w:rPr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882A2B" w:rsidRPr="00F66E99" w:rsidRDefault="00882A2B" w:rsidP="00882A2B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882A2B" w:rsidRPr="00F66E99" w:rsidRDefault="00882A2B" w:rsidP="00882A2B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882A2B" w:rsidRPr="00F66E99" w:rsidRDefault="00882A2B" w:rsidP="00882A2B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</w:tbl>
    <w:p w:rsidR="00482A44" w:rsidRDefault="00482A44" w:rsidP="00482A44">
      <w:pPr>
        <w:rPr>
          <w:rFonts w:ascii="Arial" w:hAnsi="Arial"/>
          <w:i/>
          <w:sz w:val="24"/>
        </w:rPr>
      </w:pPr>
    </w:p>
    <w:p w:rsidR="00482A44" w:rsidRDefault="00482A44" w:rsidP="00482A44"/>
    <w:sectPr w:rsidR="00482A44" w:rsidSect="00E3372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9D"/>
    <w:multiLevelType w:val="hybridMultilevel"/>
    <w:tmpl w:val="86DC2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B43"/>
    <w:multiLevelType w:val="hybridMultilevel"/>
    <w:tmpl w:val="ED8EEB48"/>
    <w:lvl w:ilvl="0" w:tplc="0415000F">
      <w:start w:val="1"/>
      <w:numFmt w:val="decimal"/>
      <w:lvlText w:val="%1."/>
      <w:lvlJc w:val="left"/>
      <w:pPr>
        <w:tabs>
          <w:tab w:val="num" w:pos="500"/>
        </w:tabs>
        <w:ind w:left="50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04C51"/>
    <w:multiLevelType w:val="hybridMultilevel"/>
    <w:tmpl w:val="FC02A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4B76"/>
    <w:multiLevelType w:val="hybridMultilevel"/>
    <w:tmpl w:val="A3D83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E68"/>
    <w:multiLevelType w:val="hybridMultilevel"/>
    <w:tmpl w:val="7528F7BC"/>
    <w:lvl w:ilvl="0" w:tplc="7300435C">
      <w:start w:val="1"/>
      <w:numFmt w:val="lowerLetter"/>
      <w:lvlText w:val="%1."/>
      <w:lvlJc w:val="left"/>
      <w:pPr>
        <w:ind w:left="720" w:hanging="360"/>
      </w:pPr>
    </w:lvl>
    <w:lvl w:ilvl="1" w:tplc="6DB065F4">
      <w:start w:val="1"/>
      <w:numFmt w:val="lowerLetter"/>
      <w:lvlText w:val="%2."/>
      <w:lvlJc w:val="left"/>
      <w:pPr>
        <w:ind w:left="1440" w:hanging="360"/>
      </w:pPr>
    </w:lvl>
    <w:lvl w:ilvl="2" w:tplc="BECE7A4E">
      <w:start w:val="1"/>
      <w:numFmt w:val="lowerRoman"/>
      <w:lvlText w:val="%3."/>
      <w:lvlJc w:val="right"/>
      <w:pPr>
        <w:ind w:left="2160" w:hanging="180"/>
      </w:pPr>
    </w:lvl>
    <w:lvl w:ilvl="3" w:tplc="6D4C8EAE">
      <w:start w:val="1"/>
      <w:numFmt w:val="decimal"/>
      <w:lvlText w:val="%4."/>
      <w:lvlJc w:val="left"/>
      <w:pPr>
        <w:ind w:left="2880" w:hanging="360"/>
      </w:pPr>
    </w:lvl>
    <w:lvl w:ilvl="4" w:tplc="32847A76">
      <w:start w:val="1"/>
      <w:numFmt w:val="lowerLetter"/>
      <w:lvlText w:val="%5."/>
      <w:lvlJc w:val="left"/>
      <w:pPr>
        <w:ind w:left="3600" w:hanging="360"/>
      </w:pPr>
    </w:lvl>
    <w:lvl w:ilvl="5" w:tplc="9976CE3E">
      <w:start w:val="1"/>
      <w:numFmt w:val="lowerRoman"/>
      <w:lvlText w:val="%6."/>
      <w:lvlJc w:val="right"/>
      <w:pPr>
        <w:ind w:left="4320" w:hanging="180"/>
      </w:pPr>
    </w:lvl>
    <w:lvl w:ilvl="6" w:tplc="B4246E3C">
      <w:start w:val="1"/>
      <w:numFmt w:val="decimal"/>
      <w:lvlText w:val="%7."/>
      <w:lvlJc w:val="left"/>
      <w:pPr>
        <w:ind w:left="5040" w:hanging="360"/>
      </w:pPr>
    </w:lvl>
    <w:lvl w:ilvl="7" w:tplc="693CB23C">
      <w:start w:val="1"/>
      <w:numFmt w:val="lowerLetter"/>
      <w:lvlText w:val="%8."/>
      <w:lvlJc w:val="left"/>
      <w:pPr>
        <w:ind w:left="5760" w:hanging="360"/>
      </w:pPr>
    </w:lvl>
    <w:lvl w:ilvl="8" w:tplc="576C43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27719"/>
    <w:multiLevelType w:val="hybridMultilevel"/>
    <w:tmpl w:val="2F44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1D5"/>
    <w:multiLevelType w:val="hybridMultilevel"/>
    <w:tmpl w:val="FC480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20047"/>
    <w:multiLevelType w:val="hybridMultilevel"/>
    <w:tmpl w:val="B2DE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1A5"/>
    <w:multiLevelType w:val="hybridMultilevel"/>
    <w:tmpl w:val="22BC0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318BC"/>
    <w:rsid w:val="00036EA1"/>
    <w:rsid w:val="00040436"/>
    <w:rsid w:val="0004783F"/>
    <w:rsid w:val="00052DAE"/>
    <w:rsid w:val="000D0538"/>
    <w:rsid w:val="000F1A3C"/>
    <w:rsid w:val="000F514A"/>
    <w:rsid w:val="00111E36"/>
    <w:rsid w:val="00115271"/>
    <w:rsid w:val="00126D59"/>
    <w:rsid w:val="00132EBF"/>
    <w:rsid w:val="001634E7"/>
    <w:rsid w:val="00164776"/>
    <w:rsid w:val="001673FD"/>
    <w:rsid w:val="00184027"/>
    <w:rsid w:val="00187926"/>
    <w:rsid w:val="001A3C5F"/>
    <w:rsid w:val="001D16C2"/>
    <w:rsid w:val="001E31C0"/>
    <w:rsid w:val="00244E51"/>
    <w:rsid w:val="0024595F"/>
    <w:rsid w:val="0026368E"/>
    <w:rsid w:val="00284DB8"/>
    <w:rsid w:val="00286989"/>
    <w:rsid w:val="00290FDD"/>
    <w:rsid w:val="00296E29"/>
    <w:rsid w:val="002A5351"/>
    <w:rsid w:val="002B7984"/>
    <w:rsid w:val="002C0F65"/>
    <w:rsid w:val="002E35C8"/>
    <w:rsid w:val="003234D9"/>
    <w:rsid w:val="003436E3"/>
    <w:rsid w:val="00354C2A"/>
    <w:rsid w:val="004025B5"/>
    <w:rsid w:val="00407379"/>
    <w:rsid w:val="00471C8A"/>
    <w:rsid w:val="00482A44"/>
    <w:rsid w:val="004A4DF6"/>
    <w:rsid w:val="004B5DDF"/>
    <w:rsid w:val="004E74EF"/>
    <w:rsid w:val="005019BA"/>
    <w:rsid w:val="00502AC3"/>
    <w:rsid w:val="00525DAC"/>
    <w:rsid w:val="005506A9"/>
    <w:rsid w:val="00553109"/>
    <w:rsid w:val="00594650"/>
    <w:rsid w:val="005A3F1E"/>
    <w:rsid w:val="005E09DE"/>
    <w:rsid w:val="005E7F1F"/>
    <w:rsid w:val="00643E2A"/>
    <w:rsid w:val="00644DF5"/>
    <w:rsid w:val="00645BA8"/>
    <w:rsid w:val="0066577B"/>
    <w:rsid w:val="006805D6"/>
    <w:rsid w:val="006A0000"/>
    <w:rsid w:val="006B79F1"/>
    <w:rsid w:val="006C18C6"/>
    <w:rsid w:val="006C78FC"/>
    <w:rsid w:val="007441C2"/>
    <w:rsid w:val="00752D66"/>
    <w:rsid w:val="0076152F"/>
    <w:rsid w:val="007C2418"/>
    <w:rsid w:val="007C6927"/>
    <w:rsid w:val="007D49E9"/>
    <w:rsid w:val="007F6285"/>
    <w:rsid w:val="00806539"/>
    <w:rsid w:val="00831B38"/>
    <w:rsid w:val="00834709"/>
    <w:rsid w:val="00836092"/>
    <w:rsid w:val="00850432"/>
    <w:rsid w:val="00862D62"/>
    <w:rsid w:val="00865827"/>
    <w:rsid w:val="00867719"/>
    <w:rsid w:val="00882A2B"/>
    <w:rsid w:val="00886F85"/>
    <w:rsid w:val="00887BA1"/>
    <w:rsid w:val="00896A6F"/>
    <w:rsid w:val="008A4F1D"/>
    <w:rsid w:val="008A61D9"/>
    <w:rsid w:val="008B788F"/>
    <w:rsid w:val="008D18D8"/>
    <w:rsid w:val="00913F9E"/>
    <w:rsid w:val="00921351"/>
    <w:rsid w:val="009403E9"/>
    <w:rsid w:val="00955243"/>
    <w:rsid w:val="009607C3"/>
    <w:rsid w:val="009D675E"/>
    <w:rsid w:val="009F3241"/>
    <w:rsid w:val="009F3DDA"/>
    <w:rsid w:val="009F7874"/>
    <w:rsid w:val="009F7EA8"/>
    <w:rsid w:val="00A002A4"/>
    <w:rsid w:val="00A041F3"/>
    <w:rsid w:val="00A32C6E"/>
    <w:rsid w:val="00A71E89"/>
    <w:rsid w:val="00AD1A44"/>
    <w:rsid w:val="00AE721E"/>
    <w:rsid w:val="00B00082"/>
    <w:rsid w:val="00B07905"/>
    <w:rsid w:val="00B46A88"/>
    <w:rsid w:val="00B56A4E"/>
    <w:rsid w:val="00B62EEA"/>
    <w:rsid w:val="00B87E8D"/>
    <w:rsid w:val="00BA6CBE"/>
    <w:rsid w:val="00BD315E"/>
    <w:rsid w:val="00C07D9D"/>
    <w:rsid w:val="00C167E4"/>
    <w:rsid w:val="00C265B9"/>
    <w:rsid w:val="00C37512"/>
    <w:rsid w:val="00C41E4E"/>
    <w:rsid w:val="00C42C39"/>
    <w:rsid w:val="00C45675"/>
    <w:rsid w:val="00C615DE"/>
    <w:rsid w:val="00C94160"/>
    <w:rsid w:val="00CA0B6D"/>
    <w:rsid w:val="00CA26FD"/>
    <w:rsid w:val="00CB3781"/>
    <w:rsid w:val="00CC1ABB"/>
    <w:rsid w:val="00CD77A7"/>
    <w:rsid w:val="00CF2139"/>
    <w:rsid w:val="00D020D3"/>
    <w:rsid w:val="00D216E7"/>
    <w:rsid w:val="00D25381"/>
    <w:rsid w:val="00D427D1"/>
    <w:rsid w:val="00D514BF"/>
    <w:rsid w:val="00D54A13"/>
    <w:rsid w:val="00D6449E"/>
    <w:rsid w:val="00D67B23"/>
    <w:rsid w:val="00D74912"/>
    <w:rsid w:val="00DC5BBF"/>
    <w:rsid w:val="00DC7A86"/>
    <w:rsid w:val="00E223BD"/>
    <w:rsid w:val="00E26913"/>
    <w:rsid w:val="00E326F0"/>
    <w:rsid w:val="00E33725"/>
    <w:rsid w:val="00E47CA0"/>
    <w:rsid w:val="00E540B4"/>
    <w:rsid w:val="00E63E09"/>
    <w:rsid w:val="00E92AC9"/>
    <w:rsid w:val="00EB3D5C"/>
    <w:rsid w:val="00EC0646"/>
    <w:rsid w:val="00EC0B6F"/>
    <w:rsid w:val="00EF4CCF"/>
    <w:rsid w:val="00F423C2"/>
    <w:rsid w:val="00F66E99"/>
    <w:rsid w:val="00F7766F"/>
    <w:rsid w:val="00FA10CE"/>
    <w:rsid w:val="00FA478F"/>
    <w:rsid w:val="00FB544D"/>
    <w:rsid w:val="00F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C36DC"/>
  <w15:chartTrackingRefBased/>
  <w15:docId w15:val="{16D284F8-7943-4195-AFB0-261BDBB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semiHidden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rsid w:val="004025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25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D16C2"/>
    <w:rPr>
      <w:sz w:val="22"/>
    </w:rPr>
  </w:style>
  <w:style w:type="character" w:customStyle="1" w:styleId="Nagwek4Znak">
    <w:name w:val="Nagłówek 4 Znak"/>
    <w:link w:val="Nagwek4"/>
    <w:rsid w:val="00CC1ABB"/>
    <w:rPr>
      <w:sz w:val="22"/>
    </w:rPr>
  </w:style>
  <w:style w:type="character" w:customStyle="1" w:styleId="Tekstpodstawowywcity3Znak">
    <w:name w:val="Tekst podstawowy wcięty 3 Znak"/>
    <w:link w:val="Tekstpodstawowywcity3"/>
    <w:rsid w:val="00CC1ABB"/>
    <w:rPr>
      <w:rFonts w:ascii="Arial Narrow" w:hAnsi="Arial Narrow"/>
      <w:sz w:val="24"/>
    </w:rPr>
  </w:style>
  <w:style w:type="character" w:customStyle="1" w:styleId="PodtytuZnak">
    <w:name w:val="Podtytuł Znak"/>
    <w:link w:val="Podtytu"/>
    <w:rsid w:val="00290FDD"/>
    <w:rPr>
      <w:rFonts w:ascii="Arial" w:hAnsi="Arial" w:cs="Arial"/>
      <w:b/>
      <w:bCs/>
      <w:sz w:val="32"/>
    </w:rPr>
  </w:style>
  <w:style w:type="character" w:styleId="Hipercze">
    <w:name w:val="Hyperlink"/>
    <w:basedOn w:val="Domylnaczcionkaakapitu"/>
    <w:uiPriority w:val="99"/>
    <w:unhideWhenUsed/>
    <w:rsid w:val="005A3F1E"/>
    <w:rPr>
      <w:color w:val="0000FF"/>
      <w:u w:val="single"/>
    </w:rPr>
  </w:style>
  <w:style w:type="character" w:customStyle="1" w:styleId="base">
    <w:name w:val="base"/>
    <w:basedOn w:val="Domylnaczcionkaakapitu"/>
    <w:rsid w:val="005A3F1E"/>
  </w:style>
  <w:style w:type="paragraph" w:styleId="Akapitzlist">
    <w:name w:val="List Paragraph"/>
    <w:basedOn w:val="Normalny"/>
    <w:uiPriority w:val="34"/>
    <w:qFormat/>
    <w:rsid w:val="005A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nito.pl/autor/Paul+Kel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nito.pl/autor/Jeremy+Bowe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CB446-4C3F-436A-BCC5-A9AB9148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2197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7</cp:revision>
  <cp:lastPrinted>2022-06-22T06:35:00Z</cp:lastPrinted>
  <dcterms:created xsi:type="dcterms:W3CDTF">2022-06-07T12:27:00Z</dcterms:created>
  <dcterms:modified xsi:type="dcterms:W3CDTF">2022-06-22T06:37:00Z</dcterms:modified>
</cp:coreProperties>
</file>