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0" w:rsidRPr="00CA3EB1" w:rsidRDefault="006C78FC" w:rsidP="00E47CA0">
      <w:pPr>
        <w:pStyle w:val="Tytu"/>
        <w:rPr>
          <w:b/>
          <w:szCs w:val="24"/>
        </w:rPr>
      </w:pPr>
      <w:r w:rsidRPr="00CA3EB1">
        <w:rPr>
          <w:b/>
          <w:szCs w:val="24"/>
        </w:rPr>
        <w:t xml:space="preserve">  </w:t>
      </w:r>
      <w:r w:rsidR="00E47CA0" w:rsidRPr="00CA3EB1">
        <w:rPr>
          <w:b/>
          <w:szCs w:val="24"/>
        </w:rPr>
        <w:t>Szkolny zestaw podręczników</w:t>
      </w:r>
    </w:p>
    <w:p w:rsidR="00E47CA0" w:rsidRPr="00CA3EB1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CA3EB1">
        <w:rPr>
          <w:rFonts w:ascii="Times New Roman" w:hAnsi="Times New Roman" w:cs="Times New Roman"/>
          <w:sz w:val="24"/>
          <w:szCs w:val="24"/>
        </w:rPr>
        <w:t>w Zespole Szkół Nr 3 w Bochni</w:t>
      </w:r>
    </w:p>
    <w:p w:rsidR="00290FDD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CA3EB1">
        <w:rPr>
          <w:rFonts w:ascii="Times New Roman" w:hAnsi="Times New Roman" w:cs="Times New Roman"/>
          <w:sz w:val="24"/>
          <w:szCs w:val="24"/>
        </w:rPr>
        <w:t xml:space="preserve">Technikum </w:t>
      </w:r>
      <w:r w:rsidR="008A61D9" w:rsidRPr="00CA3EB1">
        <w:rPr>
          <w:rFonts w:ascii="Times New Roman" w:hAnsi="Times New Roman" w:cs="Times New Roman"/>
          <w:sz w:val="24"/>
          <w:szCs w:val="24"/>
        </w:rPr>
        <w:t xml:space="preserve">Nr 3 </w:t>
      </w:r>
      <w:r w:rsidR="003F3886">
        <w:rPr>
          <w:rFonts w:ascii="Times New Roman" w:hAnsi="Times New Roman" w:cs="Times New Roman"/>
          <w:sz w:val="24"/>
          <w:szCs w:val="24"/>
        </w:rPr>
        <w:t>– Technik gospodarki nieruchomościami – Agent nieruchomości</w:t>
      </w:r>
      <w:r w:rsidR="00290FDD" w:rsidRPr="00CA3EB1">
        <w:rPr>
          <w:rFonts w:ascii="Times New Roman" w:hAnsi="Times New Roman" w:cs="Times New Roman"/>
          <w:sz w:val="24"/>
          <w:szCs w:val="24"/>
        </w:rPr>
        <w:t xml:space="preserve"> </w:t>
      </w:r>
      <w:r w:rsidRPr="00CA3EB1">
        <w:rPr>
          <w:rFonts w:ascii="Times New Roman" w:hAnsi="Times New Roman" w:cs="Times New Roman"/>
          <w:sz w:val="24"/>
          <w:szCs w:val="24"/>
        </w:rPr>
        <w:t xml:space="preserve"> </w:t>
      </w:r>
      <w:r w:rsidR="007C6927" w:rsidRPr="00CA3EB1">
        <w:rPr>
          <w:rFonts w:ascii="Times New Roman" w:hAnsi="Times New Roman" w:cs="Times New Roman"/>
          <w:sz w:val="24"/>
          <w:szCs w:val="24"/>
        </w:rPr>
        <w:t xml:space="preserve">– klasa I  </w:t>
      </w:r>
    </w:p>
    <w:p w:rsidR="00074F06" w:rsidRPr="00E30ABE" w:rsidRDefault="00074F06" w:rsidP="00074F06">
      <w:pPr>
        <w:pStyle w:val="Podtytu"/>
        <w:rPr>
          <w:rFonts w:ascii="Times New Roman" w:hAnsi="Times New Roman" w:cs="Times New Roman"/>
          <w:b w:val="0"/>
          <w:i/>
          <w:sz w:val="20"/>
        </w:rPr>
      </w:pPr>
      <w:r w:rsidRPr="00E30ABE">
        <w:rPr>
          <w:rFonts w:ascii="Times New Roman" w:hAnsi="Times New Roman" w:cs="Times New Roman"/>
          <w:b w:val="0"/>
          <w:i/>
          <w:sz w:val="20"/>
        </w:rPr>
        <w:t>od roku szkolnego</w:t>
      </w:r>
      <w:r w:rsidR="00985804" w:rsidRPr="00E30ABE">
        <w:rPr>
          <w:rFonts w:ascii="Times New Roman" w:hAnsi="Times New Roman" w:cs="Times New Roman"/>
          <w:b w:val="0"/>
          <w:i/>
          <w:sz w:val="20"/>
        </w:rPr>
        <w:t xml:space="preserve"> 2026/2027</w:t>
      </w: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"/>
        <w:gridCol w:w="1833"/>
        <w:gridCol w:w="2546"/>
        <w:gridCol w:w="2132"/>
        <w:gridCol w:w="1381"/>
        <w:gridCol w:w="10"/>
        <w:gridCol w:w="1790"/>
        <w:gridCol w:w="10"/>
      </w:tblGrid>
      <w:tr w:rsidR="00074F06" w:rsidRPr="00E30ABE" w:rsidTr="003D3E41">
        <w:trPr>
          <w:cantSplit/>
          <w:trHeight w:val="841"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ind w:left="62"/>
              <w:rPr>
                <w:b/>
                <w:szCs w:val="18"/>
              </w:rPr>
            </w:pPr>
            <w:r w:rsidRPr="00E30ABE">
              <w:rPr>
                <w:b/>
                <w:szCs w:val="18"/>
              </w:rPr>
              <w:t>L.p.</w:t>
            </w: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jc w:val="center"/>
              <w:rPr>
                <w:b/>
                <w:szCs w:val="18"/>
              </w:rPr>
            </w:pPr>
            <w:r w:rsidRPr="00E30ABE">
              <w:rPr>
                <w:b/>
                <w:szCs w:val="18"/>
              </w:rPr>
              <w:t>Przedmiot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pStyle w:val="Nagwek1"/>
              <w:jc w:val="center"/>
              <w:rPr>
                <w:sz w:val="18"/>
                <w:szCs w:val="18"/>
              </w:rPr>
            </w:pPr>
            <w:r w:rsidRPr="00E30ABE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pStyle w:val="Nagwek1"/>
              <w:jc w:val="center"/>
              <w:rPr>
                <w:b/>
                <w:sz w:val="18"/>
                <w:szCs w:val="18"/>
              </w:rPr>
            </w:pPr>
            <w:r w:rsidRPr="00E30ABE">
              <w:rPr>
                <w:b/>
                <w:sz w:val="18"/>
                <w:szCs w:val="18"/>
              </w:rPr>
              <w:t>Autorzy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b/>
                <w:szCs w:val="18"/>
              </w:rPr>
            </w:pPr>
            <w:r w:rsidRPr="00E30ABE">
              <w:rPr>
                <w:b/>
                <w:szCs w:val="18"/>
              </w:rPr>
              <w:t>Numer dopuszczenia</w:t>
            </w:r>
          </w:p>
        </w:tc>
      </w:tr>
      <w:tr w:rsidR="00074F06" w:rsidRPr="00E30ABE" w:rsidTr="003D3E41">
        <w:trPr>
          <w:cantSplit/>
          <w:trHeight w:val="444"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4"/>
              <w:jc w:val="left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NOWE Ponad słowami. Edycja 2024  klasa 1 cz. 1 oraz część 2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M. Chmiel, A. Cisowska</w:t>
            </w:r>
          </w:p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J. Kościerzyńska</w:t>
            </w:r>
          </w:p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M. Kusy, A. Wróblewska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1014/1/2024/z1</w:t>
            </w:r>
          </w:p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1014/2/2024/z2</w:t>
            </w:r>
          </w:p>
        </w:tc>
      </w:tr>
      <w:tr w:rsidR="003D3E41" w:rsidRPr="00E30ABE" w:rsidTr="003D3E41">
        <w:trPr>
          <w:cantSplit/>
          <w:trHeight w:val="624"/>
        </w:trPr>
        <w:tc>
          <w:tcPr>
            <w:tcW w:w="719" w:type="dxa"/>
            <w:gridSpan w:val="2"/>
            <w:vMerge w:val="restart"/>
            <w:vAlign w:val="center"/>
          </w:tcPr>
          <w:p w:rsidR="003D3E41" w:rsidRPr="00E30ABE" w:rsidRDefault="003D3E41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3D3E41" w:rsidRPr="00E30ABE" w:rsidRDefault="003D3E41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Język angielski</w:t>
            </w:r>
          </w:p>
          <w:p w:rsidR="003D3E41" w:rsidRPr="00E30ABE" w:rsidRDefault="003D3E41" w:rsidP="008B790A">
            <w:pPr>
              <w:rPr>
                <w:color w:val="FF0000"/>
                <w:sz w:val="16"/>
                <w:szCs w:val="16"/>
              </w:rPr>
            </w:pPr>
            <w:r w:rsidRPr="00E30ABE">
              <w:rPr>
                <w:color w:val="FF0000"/>
                <w:sz w:val="16"/>
                <w:szCs w:val="16"/>
              </w:rPr>
              <w:t>(Podręcznik będzie wybrany po przeprowadzeniu testu wiedzy)</w:t>
            </w:r>
          </w:p>
        </w:tc>
        <w:tc>
          <w:tcPr>
            <w:tcW w:w="2546" w:type="dxa"/>
            <w:vAlign w:val="center"/>
          </w:tcPr>
          <w:p w:rsidR="003D3E41" w:rsidRPr="00E30ABE" w:rsidRDefault="003D3E41" w:rsidP="003467CF">
            <w:pPr>
              <w:rPr>
                <w:szCs w:val="18"/>
                <w:lang w:val="en-US"/>
              </w:rPr>
            </w:pPr>
            <w:r w:rsidRPr="00E30ABE">
              <w:rPr>
                <w:szCs w:val="18"/>
                <w:lang w:val="en-US"/>
              </w:rPr>
              <w:t>Impulse 1</w:t>
            </w:r>
          </w:p>
        </w:tc>
        <w:tc>
          <w:tcPr>
            <w:tcW w:w="2132" w:type="dxa"/>
            <w:vAlign w:val="center"/>
          </w:tcPr>
          <w:p w:rsidR="003D3E41" w:rsidRPr="00E30ABE" w:rsidRDefault="003D3E41" w:rsidP="00FB4EED">
            <w:pPr>
              <w:rPr>
                <w:rFonts w:eastAsia="Arial Narrow"/>
                <w:szCs w:val="18"/>
                <w:lang w:val="en-US"/>
              </w:rPr>
            </w:pPr>
            <w:r w:rsidRPr="00E30ABE">
              <w:rPr>
                <w:szCs w:val="18"/>
              </w:rPr>
              <w:t xml:space="preserve">G. </w:t>
            </w:r>
            <w:proofErr w:type="spellStart"/>
            <w:r w:rsidRPr="00E30ABE">
              <w:rPr>
                <w:szCs w:val="18"/>
              </w:rPr>
              <w:t>Holley</w:t>
            </w:r>
            <w:proofErr w:type="spellEnd"/>
            <w:r w:rsidRPr="00E30ABE">
              <w:rPr>
                <w:szCs w:val="18"/>
              </w:rPr>
              <w:t xml:space="preserve">, K. Pickering, M. </w:t>
            </w:r>
            <w:proofErr w:type="spellStart"/>
            <w:r w:rsidRPr="00E30ABE">
              <w:rPr>
                <w:szCs w:val="18"/>
              </w:rPr>
              <w:t>Inglot</w:t>
            </w:r>
            <w:proofErr w:type="spellEnd"/>
          </w:p>
        </w:tc>
        <w:tc>
          <w:tcPr>
            <w:tcW w:w="1391" w:type="dxa"/>
            <w:gridSpan w:val="2"/>
            <w:vMerge w:val="restart"/>
            <w:vAlign w:val="center"/>
          </w:tcPr>
          <w:p w:rsidR="003D3E41" w:rsidRPr="00E30ABE" w:rsidRDefault="003D3E41" w:rsidP="000B4CC2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 xml:space="preserve">Macmillan </w:t>
            </w:r>
            <w:proofErr w:type="spellStart"/>
            <w:r w:rsidRPr="00E30ABE">
              <w:rPr>
                <w:sz w:val="18"/>
                <w:szCs w:val="18"/>
                <w:lang w:val="pl-PL" w:eastAsia="pl-PL"/>
              </w:rPr>
              <w:t>education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3D3E41" w:rsidRPr="00E30ABE" w:rsidRDefault="003D3E41" w:rsidP="00525227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1129/1/2022</w:t>
            </w:r>
          </w:p>
        </w:tc>
      </w:tr>
      <w:tr w:rsidR="003D3E41" w:rsidRPr="00E30ABE" w:rsidTr="003D3E41">
        <w:trPr>
          <w:cantSplit/>
          <w:trHeight w:val="576"/>
        </w:trPr>
        <w:tc>
          <w:tcPr>
            <w:tcW w:w="719" w:type="dxa"/>
            <w:gridSpan w:val="2"/>
            <w:vMerge/>
            <w:vAlign w:val="center"/>
          </w:tcPr>
          <w:p w:rsidR="003D3E41" w:rsidRPr="00E30ABE" w:rsidRDefault="003D3E41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/>
            <w:vAlign w:val="center"/>
          </w:tcPr>
          <w:p w:rsidR="003D3E41" w:rsidRPr="00E30ABE" w:rsidRDefault="003D3E41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46" w:type="dxa"/>
            <w:vAlign w:val="center"/>
          </w:tcPr>
          <w:p w:rsidR="003D3E41" w:rsidRPr="00E30ABE" w:rsidRDefault="003D3E41" w:rsidP="008B790A">
            <w:pPr>
              <w:rPr>
                <w:szCs w:val="18"/>
                <w:lang w:val="en-US"/>
              </w:rPr>
            </w:pPr>
            <w:r w:rsidRPr="00E30ABE">
              <w:rPr>
                <w:szCs w:val="18"/>
                <w:lang w:val="en-US"/>
              </w:rPr>
              <w:t>Impulse 2</w:t>
            </w:r>
          </w:p>
        </w:tc>
        <w:tc>
          <w:tcPr>
            <w:tcW w:w="2132" w:type="dxa"/>
            <w:vAlign w:val="center"/>
          </w:tcPr>
          <w:p w:rsidR="003D3E41" w:rsidRPr="00E30ABE" w:rsidRDefault="003D3E41" w:rsidP="008B790A">
            <w:pPr>
              <w:rPr>
                <w:szCs w:val="18"/>
                <w:lang w:val="en-US"/>
              </w:rPr>
            </w:pPr>
            <w:r w:rsidRPr="00E30ABE">
              <w:rPr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E30ABE">
              <w:rPr>
                <w:szCs w:val="18"/>
                <w:shd w:val="clear" w:color="auto" w:fill="FFFFFF"/>
              </w:rPr>
              <w:t>McBeth</w:t>
            </w:r>
            <w:proofErr w:type="spellEnd"/>
            <w:r w:rsidRPr="00E30ABE">
              <w:rPr>
                <w:szCs w:val="18"/>
                <w:shd w:val="clear" w:color="auto" w:fill="FFFFFF"/>
              </w:rPr>
              <w:t xml:space="preserve">, Patricia </w:t>
            </w:r>
            <w:proofErr w:type="spellStart"/>
            <w:r w:rsidRPr="00E30ABE">
              <w:rPr>
                <w:szCs w:val="18"/>
                <w:shd w:val="clear" w:color="auto" w:fill="FFFFFF"/>
              </w:rPr>
              <w:t>Reilly</w:t>
            </w:r>
            <w:proofErr w:type="spellEnd"/>
          </w:p>
        </w:tc>
        <w:tc>
          <w:tcPr>
            <w:tcW w:w="1391" w:type="dxa"/>
            <w:gridSpan w:val="2"/>
            <w:vMerge/>
            <w:vAlign w:val="center"/>
          </w:tcPr>
          <w:p w:rsidR="003D3E41" w:rsidRPr="00E30ABE" w:rsidRDefault="003D3E41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D3E41" w:rsidRPr="00E30ABE" w:rsidRDefault="003D3E41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1129/2/2021</w:t>
            </w:r>
          </w:p>
          <w:p w:rsidR="003D3E41" w:rsidRPr="00E30ABE" w:rsidRDefault="003D3E41" w:rsidP="008B790A">
            <w:pPr>
              <w:rPr>
                <w:szCs w:val="18"/>
              </w:rPr>
            </w:pPr>
          </w:p>
        </w:tc>
      </w:tr>
      <w:tr w:rsidR="00074F06" w:rsidRPr="00E30ABE" w:rsidTr="003D3E41">
        <w:trPr>
          <w:cantSplit/>
          <w:trHeight w:val="518"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pStyle w:val="Tekstprzypisudolnego"/>
              <w:rPr>
                <w:sz w:val="18"/>
                <w:szCs w:val="18"/>
              </w:rPr>
            </w:pPr>
            <w:r w:rsidRPr="00E30ABE">
              <w:rPr>
                <w:sz w:val="18"/>
                <w:szCs w:val="18"/>
              </w:rPr>
              <w:t>Perfekt 1</w:t>
            </w:r>
            <w:r w:rsidR="00DF2D15" w:rsidRPr="00E30ABE">
              <w:rPr>
                <w:sz w:val="18"/>
                <w:szCs w:val="18"/>
              </w:rPr>
              <w:t xml:space="preserve"> „KOMPAKT”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 xml:space="preserve">B. Jaroszewicz, J. </w:t>
            </w:r>
            <w:proofErr w:type="spellStart"/>
            <w:r w:rsidRPr="00E30ABE">
              <w:rPr>
                <w:szCs w:val="18"/>
              </w:rPr>
              <w:t>Szurmant</w:t>
            </w:r>
            <w:proofErr w:type="spellEnd"/>
          </w:p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A. Wojdat-</w:t>
            </w:r>
            <w:proofErr w:type="spellStart"/>
            <w:r w:rsidRPr="00E30ABE">
              <w:rPr>
                <w:szCs w:val="18"/>
              </w:rPr>
              <w:t>Niklewska</w:t>
            </w:r>
            <w:proofErr w:type="spellEnd"/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DF2D15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1240/1//2025</w:t>
            </w:r>
          </w:p>
        </w:tc>
      </w:tr>
      <w:tr w:rsidR="00074F06" w:rsidRPr="00E30ABE" w:rsidTr="003D3E41">
        <w:trPr>
          <w:cantSplit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Poznać przeszłość 1. Edycja 2024.  Podręcznik do historii dla liceum ogólnokształcącego i technikum – zakres podstawowy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M. Pawlak</w:t>
            </w:r>
          </w:p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A. Szweda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1050/1/2022</w:t>
            </w:r>
          </w:p>
        </w:tc>
      </w:tr>
      <w:tr w:rsidR="00074F06" w:rsidRPr="00E30ABE" w:rsidTr="003D3E41">
        <w:trPr>
          <w:cantSplit/>
          <w:trHeight w:val="708"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Krok w biznes i zarządzanie 1 – podręcznik dla liceum ogólnokształcącego i technikum – zakres podstawowy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rPr>
                <w:sz w:val="20"/>
              </w:rPr>
            </w:pPr>
            <w:r w:rsidRPr="00E30ABE">
              <w:rPr>
                <w:sz w:val="20"/>
              </w:rPr>
              <w:t>Z. Makieła</w:t>
            </w:r>
          </w:p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 w:val="20"/>
              </w:rPr>
              <w:t>T. Rachwał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 w:val="20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1193/1/2023</w:t>
            </w:r>
          </w:p>
        </w:tc>
      </w:tr>
      <w:tr w:rsidR="00074F06" w:rsidRPr="00E30ABE" w:rsidTr="003D3E41">
        <w:trPr>
          <w:cantSplit/>
          <w:trHeight w:val="532"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>Nowe oblicza geografii 1. Edycja 2024 – zakres podstawowy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E30ABE">
              <w:rPr>
                <w:sz w:val="18"/>
                <w:szCs w:val="18"/>
              </w:rPr>
              <w:t>R. Malarz, M. Więckowski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>1212/1/2024</w:t>
            </w:r>
          </w:p>
        </w:tc>
      </w:tr>
      <w:tr w:rsidR="00074F06" w:rsidRPr="00E30ABE" w:rsidTr="003D3E41">
        <w:trPr>
          <w:cantSplit/>
          <w:trHeight w:val="505"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Chemia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Nowa To jest chemia 1. Edycja 2024 – zakres podstawowy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rPr>
                <w:szCs w:val="18"/>
                <w:lang w:val="en-US"/>
              </w:rPr>
            </w:pPr>
            <w:r w:rsidRPr="00E30ABE">
              <w:rPr>
                <w:szCs w:val="18"/>
                <w:lang w:val="en-US"/>
              </w:rPr>
              <w:t xml:space="preserve">R. </w:t>
            </w:r>
            <w:proofErr w:type="spellStart"/>
            <w:r w:rsidRPr="00E30ABE">
              <w:rPr>
                <w:szCs w:val="18"/>
                <w:lang w:val="en-US"/>
              </w:rPr>
              <w:t>Hassa</w:t>
            </w:r>
            <w:proofErr w:type="spellEnd"/>
            <w:r w:rsidRPr="00E30ABE">
              <w:rPr>
                <w:szCs w:val="18"/>
                <w:lang w:val="en-US"/>
              </w:rPr>
              <w:t xml:space="preserve">, A. </w:t>
            </w:r>
            <w:proofErr w:type="spellStart"/>
            <w:r w:rsidRPr="00E30ABE">
              <w:rPr>
                <w:szCs w:val="18"/>
                <w:lang w:val="en-US"/>
              </w:rPr>
              <w:t>Mrzigod</w:t>
            </w:r>
            <w:proofErr w:type="spellEnd"/>
          </w:p>
          <w:p w:rsidR="00074F06" w:rsidRPr="00E30ABE" w:rsidRDefault="00074F06" w:rsidP="008B790A">
            <w:pPr>
              <w:rPr>
                <w:szCs w:val="18"/>
                <w:lang w:val="en-US"/>
              </w:rPr>
            </w:pPr>
            <w:r w:rsidRPr="00E30ABE">
              <w:rPr>
                <w:szCs w:val="18"/>
                <w:lang w:val="en-US"/>
              </w:rPr>
              <w:t xml:space="preserve">J. </w:t>
            </w:r>
            <w:proofErr w:type="spellStart"/>
            <w:r w:rsidRPr="00E30ABE">
              <w:rPr>
                <w:szCs w:val="18"/>
                <w:lang w:val="en-US"/>
              </w:rPr>
              <w:t>Mrzigod</w:t>
            </w:r>
            <w:proofErr w:type="spellEnd"/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en-US" w:eastAsia="pl-PL"/>
              </w:rPr>
            </w:pPr>
            <w:r w:rsidRPr="00E30ABE">
              <w:rPr>
                <w:sz w:val="18"/>
                <w:szCs w:val="18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  <w:lang w:val="en-US"/>
              </w:rPr>
            </w:pPr>
            <w:r w:rsidRPr="00E30ABE">
              <w:rPr>
                <w:szCs w:val="18"/>
                <w:lang w:val="en-US"/>
              </w:rPr>
              <w:t>1222/1/2024</w:t>
            </w:r>
          </w:p>
        </w:tc>
      </w:tr>
      <w:tr w:rsidR="00074F06" w:rsidRPr="00E30ABE" w:rsidTr="003D3E41">
        <w:trPr>
          <w:cantSplit/>
          <w:trHeight w:val="650"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Matematyka 1  - zakres rozszerzony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 xml:space="preserve">M. </w:t>
            </w:r>
            <w:proofErr w:type="spellStart"/>
            <w:r w:rsidRPr="00E30ABE">
              <w:rPr>
                <w:szCs w:val="18"/>
              </w:rPr>
              <w:t>Kurczab</w:t>
            </w:r>
            <w:proofErr w:type="spellEnd"/>
          </w:p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 xml:space="preserve">E. </w:t>
            </w:r>
            <w:proofErr w:type="spellStart"/>
            <w:r w:rsidRPr="00E30ABE">
              <w:rPr>
                <w:szCs w:val="18"/>
              </w:rPr>
              <w:t>Kurczab</w:t>
            </w:r>
            <w:proofErr w:type="spellEnd"/>
          </w:p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 xml:space="preserve">E. </w:t>
            </w:r>
            <w:proofErr w:type="spellStart"/>
            <w:r w:rsidRPr="00E30ABE">
              <w:rPr>
                <w:szCs w:val="18"/>
              </w:rPr>
              <w:t>Świda</w:t>
            </w:r>
            <w:proofErr w:type="spellEnd"/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>Oficyna Edukacyjna</w:t>
            </w:r>
            <w:r w:rsidRPr="00E30ABE">
              <w:rPr>
                <w:sz w:val="18"/>
                <w:szCs w:val="18"/>
              </w:rPr>
              <w:t xml:space="preserve"> </w:t>
            </w:r>
          </w:p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</w:rPr>
              <w:t>K</w:t>
            </w:r>
            <w:r w:rsidRPr="00E30ABE">
              <w:rPr>
                <w:sz w:val="18"/>
                <w:szCs w:val="18"/>
                <w:lang w:val="pl-PL"/>
              </w:rPr>
              <w:t xml:space="preserve">rzysztof </w:t>
            </w:r>
            <w:r w:rsidRPr="00E30ABE">
              <w:rPr>
                <w:sz w:val="18"/>
                <w:szCs w:val="18"/>
              </w:rPr>
              <w:t xml:space="preserve"> Pazdro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979/1/2019</w:t>
            </w:r>
          </w:p>
        </w:tc>
      </w:tr>
      <w:tr w:rsidR="00074F06" w:rsidRPr="00E30ABE" w:rsidTr="003D3E41">
        <w:trPr>
          <w:cantSplit/>
          <w:trHeight w:val="550"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Informatyka</w:t>
            </w:r>
          </w:p>
          <w:p w:rsidR="00074F06" w:rsidRPr="00E30ABE" w:rsidRDefault="00074F06" w:rsidP="008B790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Informatyka 1 – 3. Podręcznik dla szkół ponadpodstawowych.  – zakres podstawowy</w:t>
            </w:r>
          </w:p>
          <w:p w:rsidR="000F67F5" w:rsidRPr="00E30ABE" w:rsidRDefault="000F67F5" w:rsidP="008B790A">
            <w:pPr>
              <w:rPr>
                <w:szCs w:val="18"/>
              </w:rPr>
            </w:pPr>
            <w:r w:rsidRPr="00E30ABE">
              <w:rPr>
                <w:color w:val="FF0000"/>
                <w:sz w:val="16"/>
                <w:szCs w:val="16"/>
              </w:rPr>
              <w:t>Podręcznik w wersji elektronicznej będzie udostępniony uczniom przez nauczyciela uczącego. Proszę nie kupować.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>G. Koba</w:t>
            </w:r>
          </w:p>
          <w:p w:rsidR="00074F06" w:rsidRPr="00E30ABE" w:rsidRDefault="00074F06" w:rsidP="008B790A">
            <w:r w:rsidRPr="00E30ABE">
              <w:t>K. Koba-Gołaszewska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E30ABE">
              <w:rPr>
                <w:sz w:val="18"/>
                <w:szCs w:val="18"/>
                <w:lang w:val="pl-PL" w:eastAsia="pl-PL"/>
              </w:rPr>
              <w:t>MiGra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jc w:val="center"/>
              <w:rPr>
                <w:szCs w:val="18"/>
              </w:rPr>
            </w:pPr>
            <w:r w:rsidRPr="00E30ABE">
              <w:rPr>
                <w:szCs w:val="18"/>
              </w:rPr>
              <w:t>1142/1/2022</w:t>
            </w:r>
          </w:p>
        </w:tc>
      </w:tr>
      <w:tr w:rsidR="00B1661E" w:rsidRPr="00E30ABE" w:rsidTr="003D3E41">
        <w:trPr>
          <w:cantSplit/>
        </w:trPr>
        <w:tc>
          <w:tcPr>
            <w:tcW w:w="719" w:type="dxa"/>
            <w:gridSpan w:val="2"/>
            <w:vAlign w:val="center"/>
          </w:tcPr>
          <w:p w:rsidR="00B1661E" w:rsidRPr="00E30ABE" w:rsidRDefault="00B1661E" w:rsidP="00B1661E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B1661E" w:rsidRPr="00E30ABE" w:rsidRDefault="00B1661E" w:rsidP="00B1661E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546" w:type="dxa"/>
            <w:vAlign w:val="center"/>
          </w:tcPr>
          <w:p w:rsidR="00B1661E" w:rsidRPr="00E30ABE" w:rsidRDefault="00B1661E" w:rsidP="00B1661E">
            <w:pPr>
              <w:rPr>
                <w:sz w:val="21"/>
                <w:szCs w:val="21"/>
              </w:rPr>
            </w:pPr>
            <w:r w:rsidRPr="00E30ABE">
              <w:rPr>
                <w:szCs w:val="18"/>
              </w:rPr>
              <w:t>Edukacja dla bezpieczeństwa . Podręcznik. Szkoła Ponadpodstawowa. Zakres podstawowy.</w:t>
            </w:r>
          </w:p>
        </w:tc>
        <w:tc>
          <w:tcPr>
            <w:tcW w:w="2132" w:type="dxa"/>
            <w:vAlign w:val="center"/>
          </w:tcPr>
          <w:p w:rsidR="00B1661E" w:rsidRPr="00E30ABE" w:rsidRDefault="00B1661E" w:rsidP="00B1661E">
            <w:pPr>
              <w:rPr>
                <w:szCs w:val="18"/>
              </w:rPr>
            </w:pPr>
            <w:r w:rsidRPr="00E30ABE">
              <w:rPr>
                <w:szCs w:val="18"/>
              </w:rPr>
              <w:t xml:space="preserve">Bogusława </w:t>
            </w:r>
            <w:proofErr w:type="spellStart"/>
            <w:r w:rsidRPr="00E30ABE">
              <w:rPr>
                <w:szCs w:val="18"/>
              </w:rPr>
              <w:t>Breitkopf</w:t>
            </w:r>
            <w:proofErr w:type="spellEnd"/>
          </w:p>
          <w:p w:rsidR="00B1661E" w:rsidRPr="00E30ABE" w:rsidRDefault="00B1661E" w:rsidP="00B1661E">
            <w:pPr>
              <w:rPr>
                <w:sz w:val="21"/>
                <w:szCs w:val="21"/>
              </w:rPr>
            </w:pPr>
            <w:r w:rsidRPr="00E30ABE">
              <w:rPr>
                <w:szCs w:val="18"/>
              </w:rPr>
              <w:t>Mariusz Cieśla</w:t>
            </w:r>
          </w:p>
        </w:tc>
        <w:tc>
          <w:tcPr>
            <w:tcW w:w="1391" w:type="dxa"/>
            <w:gridSpan w:val="2"/>
            <w:vAlign w:val="center"/>
          </w:tcPr>
          <w:p w:rsidR="00B1661E" w:rsidRPr="00E30ABE" w:rsidRDefault="00B1661E" w:rsidP="00B1661E">
            <w:pPr>
              <w:jc w:val="center"/>
              <w:rPr>
                <w:sz w:val="21"/>
                <w:szCs w:val="21"/>
              </w:rPr>
            </w:pPr>
            <w:r w:rsidRPr="00E30ABE">
              <w:rPr>
                <w:szCs w:val="18"/>
              </w:rPr>
              <w:t>WSiP</w:t>
            </w:r>
          </w:p>
        </w:tc>
        <w:tc>
          <w:tcPr>
            <w:tcW w:w="1800" w:type="dxa"/>
            <w:gridSpan w:val="2"/>
            <w:vAlign w:val="center"/>
          </w:tcPr>
          <w:p w:rsidR="00B1661E" w:rsidRPr="00E30ABE" w:rsidRDefault="00B1661E" w:rsidP="00B1661E">
            <w:pPr>
              <w:jc w:val="center"/>
              <w:rPr>
                <w:sz w:val="21"/>
                <w:szCs w:val="21"/>
              </w:rPr>
            </w:pPr>
            <w:r w:rsidRPr="00E30ABE">
              <w:rPr>
                <w:szCs w:val="18"/>
              </w:rPr>
              <w:t>1235/2025</w:t>
            </w:r>
          </w:p>
        </w:tc>
      </w:tr>
      <w:tr w:rsidR="00074F06" w:rsidRPr="00E30ABE" w:rsidTr="003D3E41">
        <w:trPr>
          <w:cantSplit/>
        </w:trPr>
        <w:tc>
          <w:tcPr>
            <w:tcW w:w="719" w:type="dxa"/>
            <w:gridSpan w:val="2"/>
            <w:vAlign w:val="center"/>
          </w:tcPr>
          <w:p w:rsidR="00074F06" w:rsidRPr="00E30ABE" w:rsidRDefault="00074F06" w:rsidP="008B790A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546" w:type="dxa"/>
            <w:vAlign w:val="center"/>
          </w:tcPr>
          <w:p w:rsidR="00074F06" w:rsidRPr="00E30ABE" w:rsidRDefault="00074F06" w:rsidP="008B790A">
            <w:pPr>
              <w:rPr>
                <w:szCs w:val="18"/>
              </w:rPr>
            </w:pPr>
            <w:r w:rsidRPr="00E30ABE">
              <w:rPr>
                <w:szCs w:val="18"/>
              </w:rPr>
              <w:t>W poszukiwaniu wolności  kl. I</w:t>
            </w:r>
          </w:p>
        </w:tc>
        <w:tc>
          <w:tcPr>
            <w:tcW w:w="2132" w:type="dxa"/>
            <w:vAlign w:val="center"/>
          </w:tcPr>
          <w:p w:rsidR="00074F06" w:rsidRPr="00E30ABE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/>
              </w:rPr>
              <w:t xml:space="preserve">red. ks. </w:t>
            </w:r>
            <w:r w:rsidRPr="00E30ABE">
              <w:rPr>
                <w:sz w:val="18"/>
                <w:szCs w:val="18"/>
              </w:rPr>
              <w:t>M.</w:t>
            </w:r>
            <w:r w:rsidRPr="00E30ABE">
              <w:rPr>
                <w:sz w:val="18"/>
                <w:szCs w:val="18"/>
                <w:lang w:val="pl-PL"/>
              </w:rPr>
              <w:t xml:space="preserve"> </w:t>
            </w:r>
            <w:r w:rsidRPr="00E30ABE">
              <w:rPr>
                <w:sz w:val="18"/>
                <w:szCs w:val="18"/>
              </w:rPr>
              <w:t>Zając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E30ABE">
              <w:rPr>
                <w:sz w:val="18"/>
                <w:szCs w:val="18"/>
                <w:lang w:val="pl-PL" w:eastAsia="pl-PL"/>
              </w:rPr>
              <w:t>Gaudium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>AZ-31-01/18-</w:t>
            </w:r>
          </w:p>
          <w:p w:rsidR="00074F06" w:rsidRPr="00E30ABE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E30ABE">
              <w:rPr>
                <w:sz w:val="18"/>
                <w:szCs w:val="18"/>
                <w:lang w:val="pl-PL" w:eastAsia="pl-PL"/>
              </w:rPr>
              <w:t>LU-1/20</w:t>
            </w:r>
          </w:p>
        </w:tc>
      </w:tr>
      <w:tr w:rsidR="008058C9" w:rsidRPr="00E30ABE" w:rsidTr="00516C23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8058C9" w:rsidRPr="00E30ABE" w:rsidRDefault="008058C9" w:rsidP="002A5530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58C9" w:rsidRPr="00E30ABE" w:rsidRDefault="008058C9" w:rsidP="008058C9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Bezpieczeństwo i  higiena pracy</w:t>
            </w:r>
          </w:p>
        </w:tc>
        <w:tc>
          <w:tcPr>
            <w:tcW w:w="2546" w:type="dxa"/>
            <w:vAlign w:val="center"/>
          </w:tcPr>
          <w:p w:rsidR="008058C9" w:rsidRPr="006F26B6" w:rsidRDefault="00516C23" w:rsidP="008058C9">
            <w:pPr>
              <w:rPr>
                <w:szCs w:val="18"/>
              </w:rPr>
            </w:pPr>
            <w:r w:rsidRPr="006F26B6">
              <w:rPr>
                <w:szCs w:val="18"/>
              </w:rPr>
              <w:t>Materiały edukacyjne nauczyciela</w:t>
            </w:r>
          </w:p>
        </w:tc>
        <w:tc>
          <w:tcPr>
            <w:tcW w:w="2132" w:type="dxa"/>
            <w:vAlign w:val="center"/>
          </w:tcPr>
          <w:p w:rsidR="008058C9" w:rsidRPr="00E30ABE" w:rsidRDefault="008058C9" w:rsidP="008058C9">
            <w:pPr>
              <w:rPr>
                <w:szCs w:val="18"/>
                <w:lang w:eastAsia="x-none"/>
              </w:rPr>
            </w:pPr>
          </w:p>
        </w:tc>
        <w:tc>
          <w:tcPr>
            <w:tcW w:w="1381" w:type="dxa"/>
            <w:vAlign w:val="center"/>
          </w:tcPr>
          <w:p w:rsidR="008058C9" w:rsidRPr="00E30ABE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058C9" w:rsidRPr="00E30ABE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6F26B6" w:rsidRPr="00E30ABE" w:rsidTr="00516C23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6F26B6" w:rsidRPr="00E30ABE" w:rsidRDefault="006F26B6" w:rsidP="006F26B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  <w:bookmarkStart w:id="0" w:name="_GoBack" w:colFirst="2" w:colLast="2"/>
          </w:p>
        </w:tc>
        <w:tc>
          <w:tcPr>
            <w:tcW w:w="1843" w:type="dxa"/>
            <w:gridSpan w:val="2"/>
            <w:vAlign w:val="center"/>
          </w:tcPr>
          <w:p w:rsidR="006F26B6" w:rsidRPr="00E30ABE" w:rsidRDefault="006F26B6" w:rsidP="006F26B6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Podstawy gospodarki nieruchomościami</w:t>
            </w:r>
          </w:p>
        </w:tc>
        <w:tc>
          <w:tcPr>
            <w:tcW w:w="2546" w:type="dxa"/>
            <w:vAlign w:val="center"/>
          </w:tcPr>
          <w:p w:rsidR="006F26B6" w:rsidRPr="006F26B6" w:rsidRDefault="006F26B6" w:rsidP="006F26B6">
            <w:pPr>
              <w:rPr>
                <w:szCs w:val="18"/>
              </w:rPr>
            </w:pPr>
            <w:r w:rsidRPr="006F26B6">
              <w:rPr>
                <w:szCs w:val="18"/>
              </w:rPr>
              <w:t>Materiały edukacyjne nauczyciela</w:t>
            </w:r>
          </w:p>
        </w:tc>
        <w:tc>
          <w:tcPr>
            <w:tcW w:w="2132" w:type="dxa"/>
            <w:vAlign w:val="center"/>
          </w:tcPr>
          <w:p w:rsidR="006F26B6" w:rsidRPr="00E30ABE" w:rsidRDefault="006F26B6" w:rsidP="006F26B6">
            <w:pPr>
              <w:rPr>
                <w:szCs w:val="18"/>
                <w:lang w:eastAsia="x-none"/>
              </w:rPr>
            </w:pPr>
          </w:p>
        </w:tc>
        <w:tc>
          <w:tcPr>
            <w:tcW w:w="1381" w:type="dxa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</w:tr>
      <w:tr w:rsidR="006F26B6" w:rsidRPr="00E30ABE" w:rsidTr="00516C23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6F26B6" w:rsidRPr="00E30ABE" w:rsidRDefault="006F26B6" w:rsidP="006F26B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F26B6" w:rsidRPr="00E30ABE" w:rsidRDefault="006F26B6" w:rsidP="006F26B6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Administrowanie techniczne nieruchomościami</w:t>
            </w:r>
          </w:p>
        </w:tc>
        <w:tc>
          <w:tcPr>
            <w:tcW w:w="2546" w:type="dxa"/>
            <w:vAlign w:val="center"/>
          </w:tcPr>
          <w:p w:rsidR="006F26B6" w:rsidRPr="006F26B6" w:rsidRDefault="006F26B6" w:rsidP="006F26B6">
            <w:pPr>
              <w:rPr>
                <w:szCs w:val="18"/>
              </w:rPr>
            </w:pPr>
            <w:r w:rsidRPr="006F26B6">
              <w:rPr>
                <w:szCs w:val="18"/>
              </w:rPr>
              <w:t>Materiały edukacyjne nauczyciela</w:t>
            </w:r>
          </w:p>
        </w:tc>
        <w:tc>
          <w:tcPr>
            <w:tcW w:w="2132" w:type="dxa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81" w:type="dxa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</w:tr>
      <w:tr w:rsidR="006F26B6" w:rsidRPr="00E30ABE" w:rsidTr="00516C23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6F26B6" w:rsidRPr="00E30ABE" w:rsidRDefault="006F26B6" w:rsidP="006F26B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F26B6" w:rsidRPr="00E30ABE" w:rsidRDefault="006F26B6" w:rsidP="006F26B6">
            <w:pPr>
              <w:rPr>
                <w:b/>
              </w:rPr>
            </w:pPr>
            <w:r w:rsidRPr="00E30ABE">
              <w:rPr>
                <w:b/>
              </w:rPr>
              <w:t>Pośrednictwo w  obrocie nieruchomościami</w:t>
            </w:r>
          </w:p>
        </w:tc>
        <w:tc>
          <w:tcPr>
            <w:tcW w:w="2546" w:type="dxa"/>
            <w:vAlign w:val="center"/>
          </w:tcPr>
          <w:p w:rsidR="006F26B6" w:rsidRPr="006F26B6" w:rsidRDefault="006F26B6" w:rsidP="006F26B6">
            <w:pPr>
              <w:rPr>
                <w:szCs w:val="18"/>
              </w:rPr>
            </w:pPr>
            <w:r w:rsidRPr="006F26B6">
              <w:rPr>
                <w:szCs w:val="18"/>
              </w:rPr>
              <w:t>Materiały edukacyjne nauczyciela</w:t>
            </w:r>
          </w:p>
        </w:tc>
        <w:tc>
          <w:tcPr>
            <w:tcW w:w="2132" w:type="dxa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81" w:type="dxa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</w:tr>
      <w:tr w:rsidR="006F26B6" w:rsidRPr="00E30ABE" w:rsidTr="00516C23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6F26B6" w:rsidRPr="00E30ABE" w:rsidRDefault="006F26B6" w:rsidP="006F26B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F26B6" w:rsidRPr="00E30ABE" w:rsidRDefault="006F26B6" w:rsidP="006F26B6">
            <w:pPr>
              <w:rPr>
                <w:b/>
              </w:rPr>
            </w:pPr>
            <w:r w:rsidRPr="00E30ABE">
              <w:rPr>
                <w:b/>
              </w:rPr>
              <w:t>Technologie cyfrowe w pośrednictwie w  obrocie nieruchomościami</w:t>
            </w:r>
          </w:p>
        </w:tc>
        <w:tc>
          <w:tcPr>
            <w:tcW w:w="2546" w:type="dxa"/>
            <w:vAlign w:val="center"/>
          </w:tcPr>
          <w:p w:rsidR="006F26B6" w:rsidRPr="006F26B6" w:rsidRDefault="006F26B6" w:rsidP="006F26B6">
            <w:pPr>
              <w:rPr>
                <w:szCs w:val="18"/>
              </w:rPr>
            </w:pPr>
            <w:r w:rsidRPr="006F26B6">
              <w:rPr>
                <w:szCs w:val="18"/>
              </w:rPr>
              <w:t>Materiały edukacyjne nauczyciela</w:t>
            </w:r>
          </w:p>
        </w:tc>
        <w:tc>
          <w:tcPr>
            <w:tcW w:w="2132" w:type="dxa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81" w:type="dxa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</w:tr>
      <w:tr w:rsidR="006F26B6" w:rsidRPr="00E30ABE" w:rsidTr="00516C23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6F26B6" w:rsidRPr="00E30ABE" w:rsidRDefault="006F26B6" w:rsidP="006F26B6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F26B6" w:rsidRPr="00E30ABE" w:rsidRDefault="006F26B6" w:rsidP="006F26B6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E30ABE">
              <w:rPr>
                <w:b/>
                <w:sz w:val="18"/>
                <w:szCs w:val="18"/>
                <w:lang w:val="pl-PL" w:eastAsia="pl-PL"/>
              </w:rPr>
              <w:t>Innowacje w  gospodarce nieruchomościami</w:t>
            </w:r>
          </w:p>
        </w:tc>
        <w:tc>
          <w:tcPr>
            <w:tcW w:w="2546" w:type="dxa"/>
            <w:vAlign w:val="center"/>
          </w:tcPr>
          <w:p w:rsidR="006F26B6" w:rsidRPr="006F26B6" w:rsidRDefault="006F26B6" w:rsidP="006F26B6">
            <w:pPr>
              <w:rPr>
                <w:szCs w:val="18"/>
              </w:rPr>
            </w:pPr>
            <w:r w:rsidRPr="006F26B6">
              <w:rPr>
                <w:szCs w:val="18"/>
              </w:rPr>
              <w:t>Materiały edukacyjne nauczyciela</w:t>
            </w:r>
          </w:p>
        </w:tc>
        <w:tc>
          <w:tcPr>
            <w:tcW w:w="2132" w:type="dxa"/>
            <w:vAlign w:val="center"/>
          </w:tcPr>
          <w:p w:rsidR="006F26B6" w:rsidRPr="00E30ABE" w:rsidRDefault="006F26B6" w:rsidP="006F26B6">
            <w:pPr>
              <w:rPr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6F26B6" w:rsidRPr="00E30ABE" w:rsidRDefault="006F26B6" w:rsidP="006F26B6">
            <w:pPr>
              <w:rPr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26B6" w:rsidRPr="00E30ABE" w:rsidRDefault="006F26B6" w:rsidP="006F26B6">
            <w:pPr>
              <w:pStyle w:val="Nagwek2"/>
              <w:rPr>
                <w:sz w:val="18"/>
                <w:szCs w:val="18"/>
                <w:lang w:val="pl-PL" w:eastAsia="pl-PL"/>
              </w:rPr>
            </w:pPr>
          </w:p>
        </w:tc>
      </w:tr>
      <w:bookmarkEnd w:id="0"/>
    </w:tbl>
    <w:p w:rsidR="00482A44" w:rsidRPr="00CA3EB1" w:rsidRDefault="00482A44" w:rsidP="009425D7">
      <w:pPr>
        <w:rPr>
          <w:i/>
          <w:sz w:val="24"/>
        </w:rPr>
      </w:pPr>
    </w:p>
    <w:sectPr w:rsidR="00482A44" w:rsidRPr="00CA3EB1" w:rsidSect="009425D7">
      <w:pgSz w:w="11906" w:h="16838"/>
      <w:pgMar w:top="851" w:right="567" w:bottom="35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9D"/>
    <w:multiLevelType w:val="hybridMultilevel"/>
    <w:tmpl w:val="86DC28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B43"/>
    <w:multiLevelType w:val="hybridMultilevel"/>
    <w:tmpl w:val="1F6A7A4C"/>
    <w:lvl w:ilvl="0" w:tplc="0415000F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04C51"/>
    <w:multiLevelType w:val="hybridMultilevel"/>
    <w:tmpl w:val="FC02A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B76"/>
    <w:multiLevelType w:val="hybridMultilevel"/>
    <w:tmpl w:val="A3D83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C5482"/>
    <w:multiLevelType w:val="hybridMultilevel"/>
    <w:tmpl w:val="90106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27719"/>
    <w:multiLevelType w:val="hybridMultilevel"/>
    <w:tmpl w:val="2F44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B01D5"/>
    <w:multiLevelType w:val="hybridMultilevel"/>
    <w:tmpl w:val="FC480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B4C"/>
    <w:multiLevelType w:val="hybridMultilevel"/>
    <w:tmpl w:val="EA8A519A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D71E16"/>
    <w:multiLevelType w:val="hybridMultilevel"/>
    <w:tmpl w:val="D69A60C0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87165"/>
    <w:multiLevelType w:val="multilevel"/>
    <w:tmpl w:val="55B0AC54"/>
    <w:lvl w:ilvl="0">
      <w:start w:val="12"/>
      <w:numFmt w:val="decimal"/>
      <w:lvlText w:val="%1."/>
      <w:lvlJc w:val="left"/>
      <w:pPr>
        <w:tabs>
          <w:tab w:val="num" w:pos="718"/>
        </w:tabs>
        <w:ind w:left="718" w:hanging="35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A20047"/>
    <w:multiLevelType w:val="hybridMultilevel"/>
    <w:tmpl w:val="B2DEA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C71A5"/>
    <w:multiLevelType w:val="hybridMultilevel"/>
    <w:tmpl w:val="22BC0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12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4"/>
    <w:rsid w:val="000318BC"/>
    <w:rsid w:val="00036EA1"/>
    <w:rsid w:val="00040436"/>
    <w:rsid w:val="0004783F"/>
    <w:rsid w:val="00052DAE"/>
    <w:rsid w:val="00074F06"/>
    <w:rsid w:val="000D0538"/>
    <w:rsid w:val="000F1A3C"/>
    <w:rsid w:val="000F514A"/>
    <w:rsid w:val="000F67F5"/>
    <w:rsid w:val="00111E36"/>
    <w:rsid w:val="00115271"/>
    <w:rsid w:val="00126D59"/>
    <w:rsid w:val="00132EBF"/>
    <w:rsid w:val="001634E7"/>
    <w:rsid w:val="00164776"/>
    <w:rsid w:val="001673FD"/>
    <w:rsid w:val="00184027"/>
    <w:rsid w:val="00187926"/>
    <w:rsid w:val="001A3C5F"/>
    <w:rsid w:val="001B26B2"/>
    <w:rsid w:val="001D16C2"/>
    <w:rsid w:val="001E31C0"/>
    <w:rsid w:val="00244E51"/>
    <w:rsid w:val="0024595F"/>
    <w:rsid w:val="002615B1"/>
    <w:rsid w:val="0026368E"/>
    <w:rsid w:val="00284DB8"/>
    <w:rsid w:val="00286989"/>
    <w:rsid w:val="00290FDD"/>
    <w:rsid w:val="00296E29"/>
    <w:rsid w:val="002A5351"/>
    <w:rsid w:val="002A5530"/>
    <w:rsid w:val="002B7984"/>
    <w:rsid w:val="002C0F65"/>
    <w:rsid w:val="002E35C8"/>
    <w:rsid w:val="003045E1"/>
    <w:rsid w:val="003234D9"/>
    <w:rsid w:val="003436E3"/>
    <w:rsid w:val="00346D04"/>
    <w:rsid w:val="00354C2A"/>
    <w:rsid w:val="00364FF1"/>
    <w:rsid w:val="003D3E41"/>
    <w:rsid w:val="003F3886"/>
    <w:rsid w:val="004025B5"/>
    <w:rsid w:val="00407379"/>
    <w:rsid w:val="0041168F"/>
    <w:rsid w:val="004302BB"/>
    <w:rsid w:val="00466F37"/>
    <w:rsid w:val="004740B5"/>
    <w:rsid w:val="00482A44"/>
    <w:rsid w:val="004B5DDF"/>
    <w:rsid w:val="004C52C2"/>
    <w:rsid w:val="004E74EF"/>
    <w:rsid w:val="005019BA"/>
    <w:rsid w:val="00502AC3"/>
    <w:rsid w:val="00516C23"/>
    <w:rsid w:val="00525DAC"/>
    <w:rsid w:val="005506A9"/>
    <w:rsid w:val="00553109"/>
    <w:rsid w:val="00594650"/>
    <w:rsid w:val="005A5B43"/>
    <w:rsid w:val="005E09DE"/>
    <w:rsid w:val="005E7F1F"/>
    <w:rsid w:val="00643E2A"/>
    <w:rsid w:val="00644DF5"/>
    <w:rsid w:val="00645BA8"/>
    <w:rsid w:val="0066577B"/>
    <w:rsid w:val="006805D6"/>
    <w:rsid w:val="00690339"/>
    <w:rsid w:val="006A0000"/>
    <w:rsid w:val="006B79F1"/>
    <w:rsid w:val="006C18C6"/>
    <w:rsid w:val="006C78FC"/>
    <w:rsid w:val="006D354B"/>
    <w:rsid w:val="006F26B6"/>
    <w:rsid w:val="007441C2"/>
    <w:rsid w:val="00752D66"/>
    <w:rsid w:val="0076152F"/>
    <w:rsid w:val="007839FC"/>
    <w:rsid w:val="00794FF6"/>
    <w:rsid w:val="007C2418"/>
    <w:rsid w:val="007C6927"/>
    <w:rsid w:val="007D437B"/>
    <w:rsid w:val="007D49E9"/>
    <w:rsid w:val="007F6285"/>
    <w:rsid w:val="008058C9"/>
    <w:rsid w:val="00817B80"/>
    <w:rsid w:val="00831B38"/>
    <w:rsid w:val="00834709"/>
    <w:rsid w:val="00834EC1"/>
    <w:rsid w:val="00850432"/>
    <w:rsid w:val="00862D62"/>
    <w:rsid w:val="00865827"/>
    <w:rsid w:val="00867719"/>
    <w:rsid w:val="00886F85"/>
    <w:rsid w:val="008A61D9"/>
    <w:rsid w:val="008B788F"/>
    <w:rsid w:val="008D18D8"/>
    <w:rsid w:val="008F2F57"/>
    <w:rsid w:val="00901703"/>
    <w:rsid w:val="00913F9E"/>
    <w:rsid w:val="00921351"/>
    <w:rsid w:val="00932DB6"/>
    <w:rsid w:val="009403E9"/>
    <w:rsid w:val="009425D7"/>
    <w:rsid w:val="00955243"/>
    <w:rsid w:val="009607C3"/>
    <w:rsid w:val="00985804"/>
    <w:rsid w:val="009968C9"/>
    <w:rsid w:val="009D675E"/>
    <w:rsid w:val="009F3241"/>
    <w:rsid w:val="009F3DDA"/>
    <w:rsid w:val="009F7874"/>
    <w:rsid w:val="009F7EA8"/>
    <w:rsid w:val="00A002A4"/>
    <w:rsid w:val="00A041F3"/>
    <w:rsid w:val="00A32C6E"/>
    <w:rsid w:val="00A44E97"/>
    <w:rsid w:val="00A71E89"/>
    <w:rsid w:val="00A757FA"/>
    <w:rsid w:val="00AD1A44"/>
    <w:rsid w:val="00AE721E"/>
    <w:rsid w:val="00AF2303"/>
    <w:rsid w:val="00B00082"/>
    <w:rsid w:val="00B07905"/>
    <w:rsid w:val="00B14E70"/>
    <w:rsid w:val="00B1661E"/>
    <w:rsid w:val="00B46A88"/>
    <w:rsid w:val="00B56A4E"/>
    <w:rsid w:val="00B62EEA"/>
    <w:rsid w:val="00BA6CBE"/>
    <w:rsid w:val="00BD315E"/>
    <w:rsid w:val="00C07D9D"/>
    <w:rsid w:val="00C155D7"/>
    <w:rsid w:val="00C265B9"/>
    <w:rsid w:val="00C41E4E"/>
    <w:rsid w:val="00C42C39"/>
    <w:rsid w:val="00C45675"/>
    <w:rsid w:val="00C615DE"/>
    <w:rsid w:val="00C92833"/>
    <w:rsid w:val="00C94160"/>
    <w:rsid w:val="00CA0B6D"/>
    <w:rsid w:val="00CA26FD"/>
    <w:rsid w:val="00CA3EB1"/>
    <w:rsid w:val="00CB3781"/>
    <w:rsid w:val="00CC1ABB"/>
    <w:rsid w:val="00CD77A7"/>
    <w:rsid w:val="00D020D3"/>
    <w:rsid w:val="00D055C3"/>
    <w:rsid w:val="00D13222"/>
    <w:rsid w:val="00D216E7"/>
    <w:rsid w:val="00D25381"/>
    <w:rsid w:val="00D27947"/>
    <w:rsid w:val="00D427D1"/>
    <w:rsid w:val="00D514BF"/>
    <w:rsid w:val="00D54A13"/>
    <w:rsid w:val="00D67B23"/>
    <w:rsid w:val="00D74912"/>
    <w:rsid w:val="00D7683A"/>
    <w:rsid w:val="00DC5BBF"/>
    <w:rsid w:val="00DC73BA"/>
    <w:rsid w:val="00DC7A86"/>
    <w:rsid w:val="00DF2D15"/>
    <w:rsid w:val="00DF4CFF"/>
    <w:rsid w:val="00DF50E7"/>
    <w:rsid w:val="00E223BD"/>
    <w:rsid w:val="00E30ABE"/>
    <w:rsid w:val="00E326F0"/>
    <w:rsid w:val="00E33725"/>
    <w:rsid w:val="00E47CA0"/>
    <w:rsid w:val="00E540B4"/>
    <w:rsid w:val="00E63E09"/>
    <w:rsid w:val="00E65AAC"/>
    <w:rsid w:val="00E92AC9"/>
    <w:rsid w:val="00EB3D5C"/>
    <w:rsid w:val="00EC0646"/>
    <w:rsid w:val="00EC0B6F"/>
    <w:rsid w:val="00F365D7"/>
    <w:rsid w:val="00F423C2"/>
    <w:rsid w:val="00F50703"/>
    <w:rsid w:val="00F61AB8"/>
    <w:rsid w:val="00F7766F"/>
    <w:rsid w:val="00F82CDE"/>
    <w:rsid w:val="00FA10CE"/>
    <w:rsid w:val="00FA51EC"/>
    <w:rsid w:val="00FB544D"/>
    <w:rsid w:val="00FC6663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34917"/>
  <w15:chartTrackingRefBased/>
  <w15:docId w15:val="{16D284F8-7943-4195-AFB0-261BDB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44"/>
    <w:rPr>
      <w:sz w:val="18"/>
    </w:rPr>
  </w:style>
  <w:style w:type="paragraph" w:styleId="Nagwek1">
    <w:name w:val="heading 1"/>
    <w:basedOn w:val="Normalny"/>
    <w:next w:val="Normalny"/>
    <w:qFormat/>
    <w:rsid w:val="00482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82A44"/>
    <w:pPr>
      <w:keepNext/>
      <w:outlineLvl w:val="1"/>
    </w:pPr>
    <w:rPr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2A44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E47C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82A44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A44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482A44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482A44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482A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482A4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482A44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rsid w:val="00402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25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1D16C2"/>
    <w:rPr>
      <w:sz w:val="22"/>
    </w:rPr>
  </w:style>
  <w:style w:type="character" w:customStyle="1" w:styleId="Nagwek4Znak">
    <w:name w:val="Nagłówek 4 Znak"/>
    <w:link w:val="Nagwek4"/>
    <w:rsid w:val="00CC1ABB"/>
    <w:rPr>
      <w:sz w:val="22"/>
    </w:rPr>
  </w:style>
  <w:style w:type="character" w:customStyle="1" w:styleId="Tekstpodstawowywcity3Znak">
    <w:name w:val="Tekst podstawowy wcięty 3 Znak"/>
    <w:link w:val="Tekstpodstawowywcity3"/>
    <w:rsid w:val="00CC1ABB"/>
    <w:rPr>
      <w:rFonts w:ascii="Arial Narrow" w:hAnsi="Arial Narrow"/>
      <w:sz w:val="24"/>
    </w:rPr>
  </w:style>
  <w:style w:type="character" w:customStyle="1" w:styleId="PodtytuZnak">
    <w:name w:val="Podtytuł Znak"/>
    <w:link w:val="Podtytu"/>
    <w:rsid w:val="00290FDD"/>
    <w:rPr>
      <w:rFonts w:ascii="Arial" w:hAnsi="Arial" w:cs="Arial"/>
      <w:b/>
      <w:bCs/>
      <w:sz w:val="32"/>
    </w:rPr>
  </w:style>
  <w:style w:type="character" w:styleId="Hipercze">
    <w:name w:val="Hyperlink"/>
    <w:basedOn w:val="Domylnaczcionkaakapitu"/>
    <w:uiPriority w:val="99"/>
    <w:unhideWhenUsed/>
    <w:rsid w:val="00D7683A"/>
    <w:rPr>
      <w:color w:val="0000FF"/>
      <w:u w:val="single"/>
    </w:rPr>
  </w:style>
  <w:style w:type="character" w:customStyle="1" w:styleId="base">
    <w:name w:val="base"/>
    <w:basedOn w:val="Domylnaczcionkaakapitu"/>
    <w:rsid w:val="00D7683A"/>
  </w:style>
  <w:style w:type="paragraph" w:styleId="Akapitzlist">
    <w:name w:val="List Paragraph"/>
    <w:basedOn w:val="Normalny"/>
    <w:uiPriority w:val="34"/>
    <w:qFormat/>
    <w:rsid w:val="00D7683A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75EBA-3379-4EE3-9257-3B307F82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DLA KLASY PIERWSZEJ</vt:lpstr>
    </vt:vector>
  </TitlesOfParts>
  <Company>Toshiba</Company>
  <LinksUpToDate>false</LinksUpToDate>
  <CharactersWithSpaces>2442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http://www.facebook.com/sharer.php?u=http%3A%2F%2Fwww.pearson.pl%2Fangielski%2Fkatalog-sklep%2Fszkoly-ponadgimnazjalne%2Fmatura-focus.html&amp;t=Matura%20Focus%20-%20Szko%C5%82y%20ponadgimnazjalne%20-%20Pearson%20Longman&amp;src=sp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PIERWSZEJ</dc:title>
  <dc:subject/>
  <dc:creator>Tomasz</dc:creator>
  <cp:keywords/>
  <cp:lastModifiedBy>Małgorzata Pietraszko</cp:lastModifiedBy>
  <cp:revision>6</cp:revision>
  <cp:lastPrinted>2023-06-05T10:22:00Z</cp:lastPrinted>
  <dcterms:created xsi:type="dcterms:W3CDTF">2026-06-17T07:25:00Z</dcterms:created>
  <dcterms:modified xsi:type="dcterms:W3CDTF">2026-06-17T09:39:00Z</dcterms:modified>
</cp:coreProperties>
</file>